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5C37" w14:textId="65CFE303" w:rsidR="007971F1" w:rsidRDefault="00DD2B93" w:rsidP="007A0AB4">
      <w:pPr>
        <w:ind w:left="-613"/>
        <w:rPr>
          <w:rFonts w:cs="B Zar"/>
          <w:b/>
          <w:sz w:val="20"/>
          <w:szCs w:val="26"/>
          <w:rtl/>
        </w:rPr>
        <w:sectPr w:rsidR="007971F1" w:rsidSect="00BA2A45">
          <w:headerReference w:type="default" r:id="rId8"/>
          <w:footerReference w:type="default" r:id="rId9"/>
          <w:pgSz w:w="11906" w:h="16838"/>
          <w:pgMar w:top="709" w:right="1440" w:bottom="1440" w:left="144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B Zar"/>
          <w:b/>
          <w:noProof/>
          <w:sz w:val="20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24403" wp14:editId="3F00E5D7">
                <wp:simplePos x="0" y="0"/>
                <wp:positionH relativeFrom="column">
                  <wp:posOffset>-556260</wp:posOffset>
                </wp:positionH>
                <wp:positionV relativeFrom="paragraph">
                  <wp:posOffset>319710</wp:posOffset>
                </wp:positionV>
                <wp:extent cx="6728460" cy="8709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870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9"/>
                              <w:gridCol w:w="5150"/>
                            </w:tblGrid>
                            <w:tr w:rsidR="00A76C26" w14:paraId="58B899F7" w14:textId="77777777" w:rsidTr="00AD1471">
                              <w:tc>
                                <w:tcPr>
                                  <w:tcW w:w="10309" w:type="dxa"/>
                                  <w:gridSpan w:val="2"/>
                                </w:tcPr>
                                <w:p w14:paraId="33016CD3" w14:textId="768EB984" w:rsidR="00A76C26" w:rsidRDefault="00A76C2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رساله</w:t>
                                  </w:r>
                                  <w:r w:rsidR="00DD2B93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2F86" w14:paraId="7B1E4A47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3CF7853A" w14:textId="0D91E7E0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نام و نام خانوادگی دانشجو: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7EBEDC81" w14:textId="56CB5054" w:rsidR="00FC2F86" w:rsidRDefault="00FC2F86" w:rsidP="00FC2F86">
                                  <w:pPr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نام و نام خانوادگی استاد راهنما:</w:t>
                                  </w:r>
                                </w:p>
                              </w:tc>
                            </w:tr>
                            <w:tr w:rsidR="00FC2F86" w14:paraId="3FD70586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54148B17" w14:textId="31793EC3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سازمان</w:t>
                                  </w: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 بهره‌بردار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3328D097" w14:textId="266E14E1" w:rsidR="00FC2F86" w:rsidRPr="00FC2F86" w:rsidRDefault="00E45AFD" w:rsidP="00FC2F86">
                                  <w:pPr>
                                    <w:rPr>
                                      <w:rFonts w:cs="Calibri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ناظر</w:t>
                                  </w:r>
                                  <w:r w:rsidR="00FC2F86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2F86" w14:paraId="5ADFE316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36FBC943" w14:textId="73AF20FB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اعتبار مصوب (بر حسب میلیون ریال)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7464D22C" w14:textId="5C6FE1F4" w:rsidR="00FC2F86" w:rsidRDefault="00FC2F86" w:rsidP="00FC2F86">
                                  <w:pPr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A15191" w14:textId="207E3DA0" w:rsidR="00867172" w:rsidRPr="00DD2B93" w:rsidRDefault="00867172" w:rsidP="00867172">
                            <w:pPr>
                              <w:rPr>
                                <w:rFonts w:cs="B Zar"/>
                                <w:b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98918B1" w14:textId="77777777" w:rsidR="00DD2B93" w:rsidRDefault="00DD2B93" w:rsidP="00DD2B93">
                            <w:pPr>
                              <w:jc w:val="center"/>
                              <w:rPr>
                                <w:rFonts w:cs="B Zar"/>
                                <w:b/>
                                <w:sz w:val="16"/>
                                <w:rtl/>
                              </w:rPr>
                            </w:pPr>
                            <w:r w:rsidRPr="00846D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تکالیف، زمان‌بندي و درصد وزنی</w:t>
                            </w:r>
                          </w:p>
                          <w:tbl>
                            <w:tblPr>
                              <w:bidiVisual/>
                              <w:tblW w:w="1042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827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1040"/>
                            </w:tblGrid>
                            <w:tr w:rsidR="009241E6" w:rsidRPr="00DB5ACF" w14:paraId="47CD7243" w14:textId="77777777" w:rsidTr="00810ED0">
                              <w:trPr>
                                <w:trHeight w:val="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D9D9D9"/>
                                  <w:vAlign w:val="center"/>
                                </w:tcPr>
                                <w:p w14:paraId="6880AEA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فاز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D9D9D9"/>
                                  <w:vAlign w:val="center"/>
                                </w:tcPr>
                                <w:p w14:paraId="2BB892C9" w14:textId="09419796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عنوان </w:t>
                                  </w:r>
                                  <w:r w:rsidR="00DD2B93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تکلیف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62E3EE4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5D38072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497777A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07370224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6459CDD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643A4B6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2B6BA54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5BAF8B9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788B566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147DB35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3556AE7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596F96C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D9D9D9"/>
                                  <w:vAlign w:val="center"/>
                                </w:tcPr>
                                <w:p w14:paraId="28F7DC5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درصد وزنی</w:t>
                                  </w:r>
                                </w:p>
                              </w:tc>
                            </w:tr>
                            <w:tr w:rsidR="009241E6" w:rsidRPr="00DB5ACF" w14:paraId="22D696E9" w14:textId="77777777" w:rsidTr="00810ED0">
                              <w:trPr>
                                <w:trHeight w:val="39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14:paraId="2FA56110" w14:textId="380AE0E6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FFFFF"/>
                                  <w:vAlign w:val="center"/>
                                </w:tcPr>
                                <w:p w14:paraId="76896BCA" w14:textId="3FEB15C7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نیازسنجی، امکان</w:t>
                                  </w:r>
                                  <w:r w:rsidR="00E45AF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سنجی، مرور ادبیات و پیشینه پژوهش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0F9217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4084A5A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3BD4851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30363E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41C81D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24AED9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2CE375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C2CD91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7F9150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04BD9BC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790CE0A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7E134094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FFFFFF"/>
                                  <w:vAlign w:val="center"/>
                                </w:tcPr>
                                <w:p w14:paraId="43A16CC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06A5F811" w14:textId="77777777" w:rsidTr="00CB50D5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1D683E37" w14:textId="3335D436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FFFFF"/>
                                  <w:vAlign w:val="center"/>
                                </w:tcPr>
                                <w:p w14:paraId="43278817" w14:textId="214DC777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پیشنهاد انجام رساله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، بیان مسئله، اهداف طرح، روش تحقیق و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ارائه وجوه نوآوری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رفع خلاء علمی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5E9CB87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D5D8C7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48E285E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537AC2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3D37D8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538464F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92209EF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49E3E42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46B3725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D36883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0137AB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6656CFA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14:paraId="2B696DC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09A41CEE" w14:textId="77777777" w:rsidTr="00CB50D5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2A4632" w14:textId="331AFD06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D3B178" w14:textId="27FCEAC1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شبیه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سازی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نرم</w:t>
                                  </w:r>
                                  <w:r w:rsidR="00E54163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افزاری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ساخت نمونه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آزمایشگاهی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عددی / تحلیلی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/ طراحی الگو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4C497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B6A9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260A2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FB94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53CD7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DD43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37CE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9C716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B8610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E273F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E48B7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C6CCD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AC221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74D8BAF0" w14:textId="77777777" w:rsidTr="00CB50D5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F68AD5" w14:textId="2D69AE1E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390C4F" w14:textId="36885609" w:rsidR="009241E6" w:rsidRPr="00E73C60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تحلیل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اعتبارسنجی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نتایج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نظریه آزمایی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جمع</w:t>
                                  </w:r>
                                  <w:r w:rsidR="00E45AF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بندی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نتیجه</w:t>
                                  </w:r>
                                  <w:r w:rsidR="00B33C18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گیری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ارائه الگوی بومی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A010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252FB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A4941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D10B1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2828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76A9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44C9F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03C492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98DA5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D62D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5E27E" w14:textId="77777777" w:rsidR="009241E6" w:rsidRPr="00076C69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8ED670" w14:textId="77777777" w:rsidR="009241E6" w:rsidRPr="00076C69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C5584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69FB1" w14:textId="77777777" w:rsidR="009241E6" w:rsidRPr="00CB50D5" w:rsidRDefault="009241E6" w:rsidP="00867172">
                            <w:pPr>
                              <w:rPr>
                                <w:rFonts w:cs="B Zar"/>
                                <w:b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22DD0D58" w14:textId="3C066129" w:rsidR="00FE121E" w:rsidRDefault="00FE121E" w:rsidP="00FE121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جدول </w:t>
                            </w:r>
                            <w:r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هزينه</w:t>
                            </w:r>
                            <w:r w:rsidR="000121B8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هاي خريد مواد اوليه و تجهيزات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(در صورت نياز)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6"/>
                              <w:gridCol w:w="7938"/>
                              <w:gridCol w:w="1680"/>
                            </w:tblGrid>
                            <w:tr w:rsidR="00FE121E" w14:paraId="22425C51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1555AF1B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132B52E3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هزینه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00178B29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مبلغ (میلیون ريال)</w:t>
                                  </w:r>
                                </w:p>
                              </w:tc>
                            </w:tr>
                            <w:tr w:rsidR="00FE121E" w14:paraId="688BAAB5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66DC60A6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2F74A3E3" w14:textId="77777777" w:rsidR="00FE121E" w:rsidRDefault="00FE121E" w:rsidP="00FE121E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مواد مصرفی: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28BFFE4D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E121E" w14:paraId="1D36B9F1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5120E0AF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755867DF" w14:textId="77777777" w:rsidR="00FE121E" w:rsidRDefault="00FE121E" w:rsidP="00FE121E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تجهیزات: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5B95CF18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E121E" w14:paraId="62D2D5CF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57880D71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19789F6A" w14:textId="77777777" w:rsidR="00FE121E" w:rsidRDefault="00FE121E" w:rsidP="00FE121E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نیروی انسانی (کارشناس، مشاور و ...)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4388668C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E121E" w14:paraId="2B84B45E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4D6154F1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2A048D39" w14:textId="77777777" w:rsidR="00FE121E" w:rsidRDefault="00FE121E" w:rsidP="00FE121E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تامین اطلاعات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0BAA9E39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E121E" w14:paraId="22C2F9C6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1D0854D0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63AA8128" w14:textId="77777777" w:rsidR="00FE121E" w:rsidRDefault="00FE121E" w:rsidP="00FE121E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خدمات آزمایشگاهی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1F29D451" w14:textId="77777777" w:rsidR="00FE121E" w:rsidRDefault="00FE121E" w:rsidP="00FE12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F4EC4F" w14:textId="4BA56647" w:rsidR="00FE121E" w:rsidRDefault="00FE121E" w:rsidP="00FE121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12390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42"/>
                              <w:gridCol w:w="4846"/>
                              <w:gridCol w:w="296"/>
                              <w:gridCol w:w="213"/>
                              <w:gridCol w:w="1893"/>
                            </w:tblGrid>
                            <w:tr w:rsidR="00CD3807" w14:paraId="5BC6A0B7" w14:textId="77777777" w:rsidTr="005458B8">
                              <w:trPr>
                                <w:gridAfter w:val="2"/>
                                <w:wAfter w:w="2101" w:type="dxa"/>
                              </w:trPr>
                              <w:tc>
                                <w:tcPr>
                                  <w:tcW w:w="5142" w:type="dxa"/>
                                </w:tcPr>
                                <w:p w14:paraId="0B9469F3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7B13796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معاونت پژوهش و فناوری سازمان ن.م.</w:t>
                                  </w:r>
                                </w:p>
                                <w:p w14:paraId="44AE6B0E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2" w:type="dxa"/>
                                  <w:gridSpan w:val="2"/>
                                </w:tcPr>
                                <w:p w14:paraId="724DD1B3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72A329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EA1B5B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مجری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دانشگاهی 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پروژه</w:t>
                                  </w:r>
                                </w:p>
                                <w:p w14:paraId="76286C7D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07D6F020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D3807" w14:paraId="659E11F2" w14:textId="77777777" w:rsidTr="005458B8">
                              <w:trPr>
                                <w:gridAfter w:val="2"/>
                                <w:wAfter w:w="2101" w:type="dxa"/>
                              </w:trPr>
                              <w:tc>
                                <w:tcPr>
                                  <w:tcW w:w="5142" w:type="dxa"/>
                                </w:tcPr>
                                <w:p w14:paraId="6E1062F2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حوزه عتف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موسسه آموزشی و تحقیقاتی صنایع دفاعی</w:t>
                                  </w:r>
                                </w:p>
                                <w:p w14:paraId="05B0CF49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/ مسئول دفتر منطقه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ای شهید فهمیده</w:t>
                                  </w:r>
                                </w:p>
                              </w:tc>
                              <w:tc>
                                <w:tcPr>
                                  <w:tcW w:w="5142" w:type="dxa"/>
                                  <w:gridSpan w:val="2"/>
                                </w:tcPr>
                                <w:p w14:paraId="6B0CD040" w14:textId="77777777" w:rsidR="00CD3807" w:rsidRDefault="00CD3807" w:rsidP="00CD380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معاون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پژوهش/ری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پارک علم و فناوری</w:t>
                                  </w:r>
                                </w:p>
                              </w:tc>
                            </w:tr>
                            <w:tr w:rsidR="00FE121E" w14:paraId="1480F616" w14:textId="77777777" w:rsidTr="00CD3807">
                              <w:tblPrEx>
                                <w:jc w:val="center"/>
                                <w:tblInd w:w="0" w:type="dxa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88" w:type="dxa"/>
                                  <w:gridSpan w:val="2"/>
                                </w:tcPr>
                                <w:p w14:paraId="2D0B989C" w14:textId="77777777" w:rsidR="00FE121E" w:rsidRDefault="00FE121E" w:rsidP="00FE121E">
                                  <w:pPr>
                                    <w:bidi w:val="0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</w:tcPr>
                                <w:p w14:paraId="30EA6540" w14:textId="77777777" w:rsidR="00FE121E" w:rsidRDefault="00FE121E" w:rsidP="00FE121E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2B3B1427" w14:textId="77777777" w:rsidR="00FE121E" w:rsidRDefault="00FE121E" w:rsidP="00FE121E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6D5C45" w14:textId="77777777" w:rsidR="00FE121E" w:rsidRDefault="00FE121E" w:rsidP="00FE121E"/>
                          <w:p w14:paraId="19828F09" w14:textId="77777777" w:rsidR="00867172" w:rsidRDefault="00867172" w:rsidP="00867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24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25.15pt;width:529.8pt;height:68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C9HwIAABw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49"/>
                        <w:gridCol w:w="5150"/>
                      </w:tblGrid>
                      <w:tr w:rsidR="00A76C26" w14:paraId="58B899F7" w14:textId="77777777" w:rsidTr="00AD1471">
                        <w:tc>
                          <w:tcPr>
                            <w:tcW w:w="10309" w:type="dxa"/>
                            <w:gridSpan w:val="2"/>
                          </w:tcPr>
                          <w:p w14:paraId="33016CD3" w14:textId="768EB984" w:rsidR="00A76C26" w:rsidRDefault="00A76C2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رساله</w:t>
                            </w:r>
                            <w:r w:rsidR="00DD2B93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2F86" w14:paraId="7B1E4A47" w14:textId="77777777" w:rsidTr="00FC2F86">
                        <w:tc>
                          <w:tcPr>
                            <w:tcW w:w="5154" w:type="dxa"/>
                          </w:tcPr>
                          <w:p w14:paraId="3CF7853A" w14:textId="0D91E7E0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نام و نام خانوادگی دانشجو: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7EBEDC81" w14:textId="56CB5054" w:rsidR="00FC2F86" w:rsidRDefault="00FC2F86" w:rsidP="00FC2F86">
                            <w:pPr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نام و نام خانوادگی استاد راهنما:</w:t>
                            </w:r>
                          </w:p>
                        </w:tc>
                      </w:tr>
                      <w:tr w:rsidR="00FC2F86" w14:paraId="3FD70586" w14:textId="77777777" w:rsidTr="00FC2F86">
                        <w:tc>
                          <w:tcPr>
                            <w:tcW w:w="5154" w:type="dxa"/>
                          </w:tcPr>
                          <w:p w14:paraId="54148B17" w14:textId="31793EC3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سازمان</w:t>
                            </w: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 بهره‌بردار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3328D097" w14:textId="266E14E1" w:rsidR="00FC2F86" w:rsidRPr="00FC2F86" w:rsidRDefault="00E45AFD" w:rsidP="00FC2F86">
                            <w:pPr>
                              <w:rPr>
                                <w:rFonts w:cs="Calibri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ناظر</w:t>
                            </w:r>
                            <w:r w:rsidR="00FC2F86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2F86" w14:paraId="5ADFE316" w14:textId="77777777" w:rsidTr="00FC2F86">
                        <w:tc>
                          <w:tcPr>
                            <w:tcW w:w="5154" w:type="dxa"/>
                          </w:tcPr>
                          <w:p w14:paraId="36FBC943" w14:textId="73AF20FB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اعتبار مصوب (بر حسب میلیون ریال)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7464D22C" w14:textId="5C6FE1F4" w:rsidR="00FC2F86" w:rsidRDefault="00FC2F86" w:rsidP="00FC2F86">
                            <w:pPr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0A15191" w14:textId="207E3DA0" w:rsidR="00867172" w:rsidRPr="00DD2B93" w:rsidRDefault="00867172" w:rsidP="00867172">
                      <w:pPr>
                        <w:rPr>
                          <w:rFonts w:cs="B Zar"/>
                          <w:b/>
                          <w:sz w:val="10"/>
                          <w:szCs w:val="10"/>
                          <w:rtl/>
                        </w:rPr>
                      </w:pPr>
                    </w:p>
                    <w:p w14:paraId="098918B1" w14:textId="77777777" w:rsidR="00DD2B93" w:rsidRDefault="00DD2B93" w:rsidP="00DD2B93">
                      <w:pPr>
                        <w:jc w:val="center"/>
                        <w:rPr>
                          <w:rFonts w:cs="B Zar"/>
                          <w:b/>
                          <w:sz w:val="16"/>
                          <w:rtl/>
                        </w:rPr>
                      </w:pPr>
                      <w:r w:rsidRPr="00846D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تکالیف، زمان‌بندي و درصد وزنی</w:t>
                      </w:r>
                    </w:p>
                    <w:tbl>
                      <w:tblPr>
                        <w:bidiVisual/>
                        <w:tblW w:w="1042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827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1040"/>
                      </w:tblGrid>
                      <w:tr w:rsidR="009241E6" w:rsidRPr="00DB5ACF" w14:paraId="47CD7243" w14:textId="77777777" w:rsidTr="00810ED0">
                        <w:trPr>
                          <w:trHeight w:val="37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D9D9D9"/>
                            <w:vAlign w:val="center"/>
                          </w:tcPr>
                          <w:p w14:paraId="6880AEA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فاز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D9D9D9"/>
                            <w:vAlign w:val="center"/>
                          </w:tcPr>
                          <w:p w14:paraId="2BB892C9" w14:textId="09419796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عنوان </w:t>
                            </w:r>
                            <w:r w:rsidR="00DD2B93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تکلیف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62E3EE4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5D38072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497777A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07370224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6459CDD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643A4B6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2B6BA54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5BAF8B9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788B566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147DB35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3556AE7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596F96C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D9D9D9"/>
                            <w:vAlign w:val="center"/>
                          </w:tcPr>
                          <w:p w14:paraId="28F7DC5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درصد وزنی</w:t>
                            </w:r>
                          </w:p>
                        </w:tc>
                      </w:tr>
                      <w:tr w:rsidR="009241E6" w:rsidRPr="00DB5ACF" w14:paraId="22D696E9" w14:textId="77777777" w:rsidTr="00810ED0">
                        <w:trPr>
                          <w:trHeight w:val="396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14:paraId="2FA56110" w14:textId="380AE0E6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FFFFF"/>
                            <w:vAlign w:val="center"/>
                          </w:tcPr>
                          <w:p w14:paraId="76896BCA" w14:textId="3FEB15C7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نیازسنجی، امکان</w:t>
                            </w:r>
                            <w:r w:rsidR="00E45AF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سنجی، مرور ادبیات و پیشینه پژوهش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0F9217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4084A5A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3BD4851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30363E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41C81D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24AED9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2CE375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C2CD91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7F9150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04BD9BC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790CE0A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7E134094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shd w:val="clear" w:color="auto" w:fill="FFFFFF"/>
                            <w:vAlign w:val="center"/>
                          </w:tcPr>
                          <w:p w14:paraId="43A16CC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06A5F811" w14:textId="77777777" w:rsidTr="00CB50D5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14:paraId="1D683E37" w14:textId="3335D436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FFFFF"/>
                            <w:vAlign w:val="center"/>
                          </w:tcPr>
                          <w:p w14:paraId="43278817" w14:textId="214DC777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پیشنهاد انجام رساله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، بیان مسئله، اهداف طرح، روش تحقیق و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ارائه وجوه نوآوری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رفع خلاء علمی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5E9CB87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D5D8C7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48E285E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537AC2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3D37D8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538464F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92209EF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49E3E42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46B3725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D36883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0137AB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6656CFA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vAlign w:val="center"/>
                          </w:tcPr>
                          <w:p w14:paraId="2B696DC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09A41CEE" w14:textId="77777777" w:rsidTr="00CB50D5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82A4632" w14:textId="331AFD06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D3B178" w14:textId="27FCEAC1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شبیه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سازی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نرم</w:t>
                            </w:r>
                            <w:r w:rsidR="00E54163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افزاری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ساخت نمونه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عددی / تحلیلی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/ طراحی الگو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4C497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B6A9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260A2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FB94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53CD7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FDD43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C37CE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9C716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B8610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E273F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E48B7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C6CCD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AC221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74D8BAF0" w14:textId="77777777" w:rsidTr="00CB50D5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7F68AD5" w14:textId="2D69AE1E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8390C4F" w14:textId="36885609" w:rsidR="009241E6" w:rsidRPr="00E73C60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تحلیل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اعتبارسنجی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نتایج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نظریه آزمایی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جمع</w:t>
                            </w:r>
                            <w:r w:rsidR="00E45AF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بندی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نتیجه</w:t>
                            </w:r>
                            <w:r w:rsidR="00B33C18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گیری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ارائه الگوی بومی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A010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252FB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A4941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D10B1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2828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76A9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44C9F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03C492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98DA5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FD62D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5E27E" w14:textId="77777777" w:rsidR="009241E6" w:rsidRPr="00076C69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8ED670" w14:textId="77777777" w:rsidR="009241E6" w:rsidRPr="00076C69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C5584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A569FB1" w14:textId="77777777" w:rsidR="009241E6" w:rsidRPr="00CB50D5" w:rsidRDefault="009241E6" w:rsidP="00867172">
                      <w:pPr>
                        <w:rPr>
                          <w:rFonts w:cs="B Zar"/>
                          <w:b/>
                          <w:sz w:val="10"/>
                          <w:szCs w:val="10"/>
                          <w:rtl/>
                        </w:rPr>
                      </w:pPr>
                    </w:p>
                    <w:p w14:paraId="22DD0D58" w14:textId="3C066129" w:rsidR="00FE121E" w:rsidRDefault="00FE121E" w:rsidP="00FE121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جدول </w:t>
                      </w:r>
                      <w:r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هزينه</w:t>
                      </w:r>
                      <w:r w:rsidR="000121B8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هاي خريد مواد اوليه و تجهيزات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(در صورت نياز)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6"/>
                        <w:gridCol w:w="7938"/>
                        <w:gridCol w:w="1680"/>
                      </w:tblGrid>
                      <w:tr w:rsidR="00FE121E" w14:paraId="22425C51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1555AF1B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132B52E3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هزینه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00178B29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مبلغ (میلیون ريال)</w:t>
                            </w:r>
                          </w:p>
                        </w:tc>
                      </w:tr>
                      <w:tr w:rsidR="00FE121E" w14:paraId="688BAAB5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66DC60A6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2F74A3E3" w14:textId="77777777" w:rsidR="00FE121E" w:rsidRDefault="00FE121E" w:rsidP="00FE121E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مواد مصرفی: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28BFFE4D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E121E" w14:paraId="1D36B9F1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5120E0AF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755867DF" w14:textId="77777777" w:rsidR="00FE121E" w:rsidRDefault="00FE121E" w:rsidP="00FE121E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تجهیزات: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5B95CF18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E121E" w14:paraId="62D2D5CF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57880D71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19789F6A" w14:textId="77777777" w:rsidR="00FE121E" w:rsidRDefault="00FE121E" w:rsidP="00FE121E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نیروی انسانی (کارشناس، مشاور و ...)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4388668C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E121E" w14:paraId="2B84B45E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4D6154F1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2A048D39" w14:textId="77777777" w:rsidR="00FE121E" w:rsidRDefault="00FE121E" w:rsidP="00FE121E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تامین اطلاعات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0BAA9E39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E121E" w14:paraId="22C2F9C6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1D0854D0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63AA8128" w14:textId="77777777" w:rsidR="00FE121E" w:rsidRDefault="00FE121E" w:rsidP="00FE121E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خدمات آزمایشگاهی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1F29D451" w14:textId="77777777" w:rsidR="00FE121E" w:rsidRDefault="00FE121E" w:rsidP="00FE12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F4EC4F" w14:textId="4BA56647" w:rsidR="00FE121E" w:rsidRDefault="00FE121E" w:rsidP="00FE121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12390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42"/>
                        <w:gridCol w:w="4846"/>
                        <w:gridCol w:w="296"/>
                        <w:gridCol w:w="213"/>
                        <w:gridCol w:w="1893"/>
                      </w:tblGrid>
                      <w:tr w:rsidR="00CD3807" w14:paraId="5BC6A0B7" w14:textId="77777777" w:rsidTr="005458B8">
                        <w:trPr>
                          <w:gridAfter w:val="2"/>
                          <w:wAfter w:w="2101" w:type="dxa"/>
                        </w:trPr>
                        <w:tc>
                          <w:tcPr>
                            <w:tcW w:w="5142" w:type="dxa"/>
                          </w:tcPr>
                          <w:p w14:paraId="0B9469F3" w14:textId="77777777" w:rsidR="00CD3807" w:rsidRDefault="00CD3807" w:rsidP="00CD380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7B13796" w14:textId="77777777" w:rsidR="00CD3807" w:rsidRDefault="00CD3807" w:rsidP="00CD380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پژوهش و فناوری سازمان ن.م.</w:t>
                            </w:r>
                          </w:p>
                          <w:p w14:paraId="44AE6B0E" w14:textId="77777777" w:rsidR="00CD3807" w:rsidRDefault="00CD3807" w:rsidP="00CD380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42" w:type="dxa"/>
                            <w:gridSpan w:val="2"/>
                          </w:tcPr>
                          <w:p w14:paraId="724DD1B3" w14:textId="77777777" w:rsidR="00CD3807" w:rsidRDefault="00CD3807" w:rsidP="00CD380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72A329" w14:textId="77777777" w:rsidR="00CD3807" w:rsidRDefault="00CD3807" w:rsidP="00CD380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EEA1B5B" w14:textId="77777777" w:rsidR="00CD3807" w:rsidRDefault="00CD3807" w:rsidP="00CD380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دانشگاهی 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پروژه</w:t>
                            </w:r>
                          </w:p>
                          <w:p w14:paraId="76286C7D" w14:textId="77777777" w:rsidR="00CD3807" w:rsidRDefault="00CD3807" w:rsidP="00CD380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7D6F020" w14:textId="77777777" w:rsidR="00CD3807" w:rsidRDefault="00CD3807" w:rsidP="00CD380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CD3807" w14:paraId="659E11F2" w14:textId="77777777" w:rsidTr="005458B8">
                        <w:trPr>
                          <w:gridAfter w:val="2"/>
                          <w:wAfter w:w="2101" w:type="dxa"/>
                        </w:trPr>
                        <w:tc>
                          <w:tcPr>
                            <w:tcW w:w="5142" w:type="dxa"/>
                          </w:tcPr>
                          <w:p w14:paraId="6E1062F2" w14:textId="77777777" w:rsidR="00CD3807" w:rsidRDefault="00CD3807" w:rsidP="00CD380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حوزه عتف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موسسه آموزشی و تحقیقاتی صنایع دفاعی</w:t>
                            </w:r>
                          </w:p>
                          <w:p w14:paraId="05B0CF49" w14:textId="77777777" w:rsidR="00CD3807" w:rsidRDefault="00CD3807" w:rsidP="00CD380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/ مسئول دفتر منطقه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ای شهید فهمیده</w:t>
                            </w:r>
                          </w:p>
                        </w:tc>
                        <w:tc>
                          <w:tcPr>
                            <w:tcW w:w="5142" w:type="dxa"/>
                            <w:gridSpan w:val="2"/>
                          </w:tcPr>
                          <w:p w14:paraId="6B0CD040" w14:textId="77777777" w:rsidR="00CD3807" w:rsidRDefault="00CD3807" w:rsidP="00CD380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پژوهش/ری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پارک علم و فناوری</w:t>
                            </w:r>
                          </w:p>
                        </w:tc>
                      </w:tr>
                      <w:tr w:rsidR="00FE121E" w14:paraId="1480F616" w14:textId="77777777" w:rsidTr="00CD3807">
                        <w:tblPrEx>
                          <w:jc w:val="center"/>
                          <w:tblInd w:w="0" w:type="dxa"/>
                        </w:tblPrEx>
                        <w:trPr>
                          <w:jc w:val="center"/>
                        </w:trPr>
                        <w:tc>
                          <w:tcPr>
                            <w:tcW w:w="9988" w:type="dxa"/>
                            <w:gridSpan w:val="2"/>
                          </w:tcPr>
                          <w:p w14:paraId="2D0B989C" w14:textId="77777777" w:rsidR="00FE121E" w:rsidRDefault="00FE121E" w:rsidP="00FE121E">
                            <w:pPr>
                              <w:bidi w:val="0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gridSpan w:val="2"/>
                          </w:tcPr>
                          <w:p w14:paraId="30EA6540" w14:textId="77777777" w:rsidR="00FE121E" w:rsidRDefault="00FE121E" w:rsidP="00FE121E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</w:tcPr>
                          <w:p w14:paraId="2B3B1427" w14:textId="77777777" w:rsidR="00FE121E" w:rsidRDefault="00FE121E" w:rsidP="00FE121E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6D5C45" w14:textId="77777777" w:rsidR="00FE121E" w:rsidRDefault="00FE121E" w:rsidP="00FE121E"/>
                    <w:p w14:paraId="19828F09" w14:textId="77777777" w:rsidR="00867172" w:rsidRDefault="00867172" w:rsidP="00867172"/>
                  </w:txbxContent>
                </v:textbox>
              </v:shape>
            </w:pict>
          </mc:Fallback>
        </mc:AlternateContent>
      </w:r>
      <w:r w:rsidR="007A0AB4">
        <w:rPr>
          <w:rFonts w:cs="B Zar"/>
          <w:b/>
          <w:noProof/>
          <w:sz w:val="20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8B4F1" wp14:editId="7344D3F6">
                <wp:simplePos x="0" y="0"/>
                <wp:positionH relativeFrom="column">
                  <wp:posOffset>-538894</wp:posOffset>
                </wp:positionH>
                <wp:positionV relativeFrom="paragraph">
                  <wp:posOffset>66040</wp:posOffset>
                </wp:positionV>
                <wp:extent cx="6847840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7D8BE" id="Straight Connector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5pt,5.2pt" to="496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bidiVisual/>
        <w:tblW w:w="9243" w:type="dxa"/>
        <w:tblLook w:val="04A0" w:firstRow="1" w:lastRow="0" w:firstColumn="1" w:lastColumn="0" w:noHBand="0" w:noVBand="1"/>
      </w:tblPr>
      <w:tblGrid>
        <w:gridCol w:w="2478"/>
        <w:gridCol w:w="2694"/>
        <w:gridCol w:w="2551"/>
        <w:gridCol w:w="1520"/>
      </w:tblGrid>
      <w:tr w:rsidR="00483CCE" w14:paraId="51293142" w14:textId="77777777" w:rsidTr="006D6E34">
        <w:tc>
          <w:tcPr>
            <w:tcW w:w="9243" w:type="dxa"/>
            <w:gridSpan w:val="4"/>
          </w:tcPr>
          <w:p w14:paraId="3B268E2D" w14:textId="77777777" w:rsidR="00483CCE" w:rsidRPr="001B5267" w:rsidRDefault="00483CCE" w:rsidP="006D6E34">
            <w:pPr>
              <w:rPr>
                <w:rFonts w:cs="B Zar"/>
                <w:rtl/>
              </w:rPr>
            </w:pPr>
            <w:bookmarkStart w:id="0" w:name="_Hlk153093132"/>
            <w:r w:rsidRPr="001B5267">
              <w:rPr>
                <w:rFonts w:cs="B Zar" w:hint="cs"/>
                <w:rtl/>
              </w:rPr>
              <w:lastRenderedPageBreak/>
              <w:t>عنوان پروژه:</w:t>
            </w:r>
          </w:p>
        </w:tc>
      </w:tr>
      <w:tr w:rsidR="00483CCE" w14:paraId="6B67AE9B" w14:textId="77777777" w:rsidTr="006D6E34">
        <w:tc>
          <w:tcPr>
            <w:tcW w:w="2478" w:type="dxa"/>
          </w:tcPr>
          <w:p w14:paraId="345393CF" w14:textId="28AA5C43" w:rsidR="00483CCE" w:rsidRPr="001B5267" w:rsidRDefault="00483CCE" w:rsidP="006D6E34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نوع پروژه:</w:t>
            </w:r>
            <w:r>
              <w:rPr>
                <w:rFonts w:cs="B Zar" w:hint="cs"/>
                <w:rtl/>
              </w:rPr>
              <w:t xml:space="preserve"> </w:t>
            </w:r>
            <w:r w:rsidR="00DE5C6A">
              <w:rPr>
                <w:rFonts w:cs="B Zar" w:hint="cs"/>
                <w:rtl/>
              </w:rPr>
              <w:t>رساله دکتری</w:t>
            </w:r>
            <w:r w:rsidRPr="001B5267">
              <w:rPr>
                <w:rFonts w:cs="B Zar" w:hint="cs"/>
              </w:rPr>
              <w:sym w:font="Wingdings 2" w:char="F0A3"/>
            </w:r>
          </w:p>
        </w:tc>
        <w:tc>
          <w:tcPr>
            <w:tcW w:w="2694" w:type="dxa"/>
          </w:tcPr>
          <w:p w14:paraId="055A3615" w14:textId="77777777" w:rsidR="00483CCE" w:rsidRPr="001B5267" w:rsidRDefault="00483CCE" w:rsidP="006D6E3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1B5267">
              <w:rPr>
                <w:rFonts w:cs="B Zar" w:hint="cs"/>
                <w:rtl/>
              </w:rPr>
              <w:t>مبلغ قرارداد</w:t>
            </w:r>
          </w:p>
        </w:tc>
        <w:tc>
          <w:tcPr>
            <w:tcW w:w="2551" w:type="dxa"/>
          </w:tcPr>
          <w:p w14:paraId="70D97AD9" w14:textId="77777777" w:rsidR="00483CCE" w:rsidRPr="001B5267" w:rsidRDefault="00483CCE" w:rsidP="006D6E34">
            <w:pPr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مدت زمان:</w:t>
            </w:r>
          </w:p>
        </w:tc>
        <w:tc>
          <w:tcPr>
            <w:tcW w:w="1520" w:type="dxa"/>
          </w:tcPr>
          <w:p w14:paraId="624AD203" w14:textId="77777777" w:rsidR="00483CCE" w:rsidRPr="00DB50CB" w:rsidRDefault="00483CCE" w:rsidP="006D6E34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DB50CB">
              <w:rPr>
                <w:rFonts w:cs="B Zar" w:hint="cs"/>
                <w:b/>
                <w:bCs/>
                <w:sz w:val="20"/>
                <w:szCs w:val="20"/>
                <w:rtl/>
              </w:rPr>
              <w:t>«مشخصات فنی به پیوست می‌باشد»</w:t>
            </w:r>
          </w:p>
        </w:tc>
      </w:tr>
      <w:bookmarkEnd w:id="0"/>
    </w:tbl>
    <w:p w14:paraId="65710054" w14:textId="77777777" w:rsidR="00483CCE" w:rsidRPr="00483CCE" w:rsidRDefault="00483CCE" w:rsidP="00483CCE">
      <w:pPr>
        <w:pStyle w:val="ListParagraph"/>
        <w:spacing w:before="120" w:after="120"/>
        <w:ind w:left="232"/>
        <w:rPr>
          <w:rFonts w:cs="B Zar"/>
          <w:b/>
          <w:bCs/>
          <w:sz w:val="10"/>
          <w:szCs w:val="10"/>
        </w:rPr>
      </w:pPr>
    </w:p>
    <w:p w14:paraId="56588EE5" w14:textId="25FFE7EC" w:rsidR="007D1DD0" w:rsidRPr="006E5B87" w:rsidRDefault="007D1DD0" w:rsidP="006E5B87">
      <w:pPr>
        <w:pStyle w:val="ListParagraph"/>
        <w:numPr>
          <w:ilvl w:val="0"/>
          <w:numId w:val="1"/>
        </w:numPr>
        <w:spacing w:before="120" w:after="120"/>
        <w:ind w:left="232" w:hanging="357"/>
        <w:rPr>
          <w:rFonts w:cs="B Zar"/>
          <w:b/>
          <w:bCs/>
          <w:sz w:val="26"/>
          <w:szCs w:val="26"/>
          <w:rtl/>
        </w:rPr>
      </w:pPr>
      <w:r w:rsidRPr="006E5B87">
        <w:rPr>
          <w:rFonts w:cs="B Zar" w:hint="cs"/>
          <w:b/>
          <w:bCs/>
          <w:sz w:val="26"/>
          <w:szCs w:val="26"/>
          <w:rtl/>
        </w:rPr>
        <w:t>مشخصات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7D1DD0" w14:paraId="7644EA05" w14:textId="77777777" w:rsidTr="007D1DD0">
        <w:tc>
          <w:tcPr>
            <w:tcW w:w="4621" w:type="dxa"/>
          </w:tcPr>
          <w:p w14:paraId="0F01E069" w14:textId="55BE1A48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4621" w:type="dxa"/>
          </w:tcPr>
          <w:p w14:paraId="560AC56E" w14:textId="39838670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کدملی:</w:t>
            </w:r>
          </w:p>
        </w:tc>
      </w:tr>
      <w:tr w:rsidR="007D1DD0" w14:paraId="5EA13E31" w14:textId="77777777" w:rsidTr="007D1DD0">
        <w:tc>
          <w:tcPr>
            <w:tcW w:w="4621" w:type="dxa"/>
          </w:tcPr>
          <w:p w14:paraId="4CD2B295" w14:textId="071941AF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وضعیت خدمت وظیفه عمومی:</w:t>
            </w:r>
          </w:p>
        </w:tc>
        <w:tc>
          <w:tcPr>
            <w:tcW w:w="4621" w:type="dxa"/>
          </w:tcPr>
          <w:p w14:paraId="4A19E634" w14:textId="532B26FC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وضعیت اشتغال:</w:t>
            </w:r>
          </w:p>
        </w:tc>
      </w:tr>
      <w:tr w:rsidR="007D1DD0" w14:paraId="2BB24047" w14:textId="77777777" w:rsidTr="007D1DD0">
        <w:tc>
          <w:tcPr>
            <w:tcW w:w="4621" w:type="dxa"/>
          </w:tcPr>
          <w:p w14:paraId="6ADBCDD1" w14:textId="74323D69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تاریخ شروع به تحصیل:</w:t>
            </w:r>
          </w:p>
        </w:tc>
        <w:tc>
          <w:tcPr>
            <w:tcW w:w="4621" w:type="dxa"/>
          </w:tcPr>
          <w:p w14:paraId="0D73B9F9" w14:textId="391E1C29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تاریخ تصویب:</w:t>
            </w:r>
          </w:p>
        </w:tc>
      </w:tr>
      <w:tr w:rsidR="007D1DD0" w14:paraId="5156C437" w14:textId="77777777" w:rsidTr="007D1DD0">
        <w:tc>
          <w:tcPr>
            <w:tcW w:w="4621" w:type="dxa"/>
          </w:tcPr>
          <w:p w14:paraId="7058ADD2" w14:textId="0E8E51D7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رشته تحصیلی:</w:t>
            </w:r>
          </w:p>
        </w:tc>
        <w:tc>
          <w:tcPr>
            <w:tcW w:w="4621" w:type="dxa"/>
          </w:tcPr>
          <w:p w14:paraId="15113CD0" w14:textId="05C937F4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گرایش:</w:t>
            </w:r>
          </w:p>
        </w:tc>
      </w:tr>
      <w:tr w:rsidR="007D1DD0" w14:paraId="67E5A6EC" w14:textId="77777777" w:rsidTr="007D1DD0">
        <w:tc>
          <w:tcPr>
            <w:tcW w:w="4621" w:type="dxa"/>
          </w:tcPr>
          <w:p w14:paraId="08B244DB" w14:textId="14C43396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دانشگاه:</w:t>
            </w:r>
          </w:p>
        </w:tc>
        <w:tc>
          <w:tcPr>
            <w:tcW w:w="4621" w:type="dxa"/>
          </w:tcPr>
          <w:p w14:paraId="3A0834FD" w14:textId="6ED9C5BB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دانشکده:</w:t>
            </w:r>
          </w:p>
        </w:tc>
      </w:tr>
      <w:tr w:rsidR="007D1DD0" w14:paraId="67B0101E" w14:textId="77777777" w:rsidTr="007D1DD0">
        <w:tc>
          <w:tcPr>
            <w:tcW w:w="4621" w:type="dxa"/>
          </w:tcPr>
          <w:p w14:paraId="7041A3D8" w14:textId="3C40DA9B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شماره دانشجویی:</w:t>
            </w:r>
          </w:p>
        </w:tc>
        <w:tc>
          <w:tcPr>
            <w:tcW w:w="4621" w:type="dxa"/>
          </w:tcPr>
          <w:p w14:paraId="213775D4" w14:textId="57616CE2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تلفن همراه:</w:t>
            </w:r>
          </w:p>
        </w:tc>
      </w:tr>
    </w:tbl>
    <w:p w14:paraId="24DEC201" w14:textId="0CE2FBDA" w:rsidR="007D1DD0" w:rsidRDefault="007D1DD0" w:rsidP="00237099">
      <w:pPr>
        <w:pStyle w:val="ListParagraph"/>
        <w:numPr>
          <w:ilvl w:val="0"/>
          <w:numId w:val="4"/>
        </w:numPr>
        <w:spacing w:before="120" w:after="120" w:line="240" w:lineRule="auto"/>
        <w:ind w:left="237"/>
        <w:rPr>
          <w:rFonts w:cs="B Zar"/>
          <w:b/>
          <w:bCs/>
        </w:rPr>
      </w:pPr>
      <w:r w:rsidRPr="003550D8">
        <w:rPr>
          <w:rFonts w:cs="B Zar" w:hint="cs"/>
          <w:b/>
          <w:bCs/>
          <w:rtl/>
        </w:rPr>
        <w:t>آیا</w:t>
      </w:r>
      <w:r w:rsidR="003550D8">
        <w:rPr>
          <w:rFonts w:cs="B Zar" w:hint="cs"/>
          <w:b/>
          <w:bCs/>
          <w:rtl/>
        </w:rPr>
        <w:t xml:space="preserve"> دانشجو رابطه استخدامی و همکاری با سازمان‌های عمده  را دارد؟</w:t>
      </w:r>
    </w:p>
    <w:p w14:paraId="064E0C05" w14:textId="749A9D21" w:rsidR="003550D8" w:rsidRPr="003550D8" w:rsidRDefault="003550D8" w:rsidP="00237099">
      <w:pPr>
        <w:pStyle w:val="ListParagraph"/>
        <w:spacing w:before="120" w:after="120" w:line="240" w:lineRule="auto"/>
        <w:ind w:left="95" w:hanging="141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نام سازمان:                                      گروه:                                                          صنعت:</w:t>
      </w:r>
    </w:p>
    <w:p w14:paraId="46D3CA74" w14:textId="692C2257" w:rsidR="007D1DD0" w:rsidRPr="003550D8" w:rsidRDefault="007D1DD0" w:rsidP="003550D8">
      <w:pPr>
        <w:pStyle w:val="ListParagraph"/>
        <w:numPr>
          <w:ilvl w:val="0"/>
          <w:numId w:val="1"/>
        </w:numPr>
        <w:spacing w:before="120" w:after="0"/>
        <w:ind w:left="232" w:hanging="357"/>
        <w:rPr>
          <w:rFonts w:cs="B Zar"/>
          <w:b/>
          <w:bCs/>
          <w:sz w:val="26"/>
          <w:szCs w:val="26"/>
          <w:rtl/>
        </w:rPr>
      </w:pPr>
      <w:r w:rsidRPr="003550D8">
        <w:rPr>
          <w:rFonts w:cs="B Zar" w:hint="cs"/>
          <w:b/>
          <w:bCs/>
          <w:sz w:val="26"/>
          <w:szCs w:val="26"/>
          <w:rtl/>
        </w:rPr>
        <w:t>مشخصات استاد راهنما</w:t>
      </w:r>
      <w:r w:rsidR="003550D8">
        <w:rPr>
          <w:rFonts w:cs="B Za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D1DD0" w14:paraId="68853EAE" w14:textId="77777777" w:rsidTr="007D1DD0">
        <w:tc>
          <w:tcPr>
            <w:tcW w:w="4621" w:type="dxa"/>
          </w:tcPr>
          <w:p w14:paraId="1402B4E2" w14:textId="0463F18D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4621" w:type="dxa"/>
          </w:tcPr>
          <w:p w14:paraId="46E20922" w14:textId="505FE6B4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رتبه دانشگاهی:</w:t>
            </w:r>
          </w:p>
        </w:tc>
      </w:tr>
      <w:tr w:rsidR="007D1DD0" w14:paraId="0717EBD6" w14:textId="77777777" w:rsidTr="007D1DD0">
        <w:tc>
          <w:tcPr>
            <w:tcW w:w="4621" w:type="dxa"/>
          </w:tcPr>
          <w:p w14:paraId="5AC2978A" w14:textId="05A26976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رشته تحصیلی:</w:t>
            </w:r>
          </w:p>
        </w:tc>
        <w:tc>
          <w:tcPr>
            <w:tcW w:w="4621" w:type="dxa"/>
          </w:tcPr>
          <w:p w14:paraId="763C6C69" w14:textId="0A226222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گرایش:</w:t>
            </w:r>
          </w:p>
        </w:tc>
      </w:tr>
      <w:tr w:rsidR="007D1DD0" w14:paraId="6A3D4B79" w14:textId="77777777" w:rsidTr="007D1DD0">
        <w:tc>
          <w:tcPr>
            <w:tcW w:w="4621" w:type="dxa"/>
          </w:tcPr>
          <w:p w14:paraId="3BBF359A" w14:textId="25372FEF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دانشگاه:</w:t>
            </w:r>
          </w:p>
        </w:tc>
        <w:tc>
          <w:tcPr>
            <w:tcW w:w="4621" w:type="dxa"/>
          </w:tcPr>
          <w:p w14:paraId="31782C03" w14:textId="09ED69E4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دانشکده:</w:t>
            </w:r>
          </w:p>
        </w:tc>
      </w:tr>
      <w:tr w:rsidR="007D1DD0" w14:paraId="7EA63F24" w14:textId="77777777" w:rsidTr="007D1DD0">
        <w:tc>
          <w:tcPr>
            <w:tcW w:w="4621" w:type="dxa"/>
          </w:tcPr>
          <w:p w14:paraId="4C855FBC" w14:textId="37262D55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تلفن همراه:</w:t>
            </w:r>
          </w:p>
        </w:tc>
        <w:tc>
          <w:tcPr>
            <w:tcW w:w="4621" w:type="dxa"/>
          </w:tcPr>
          <w:p w14:paraId="33B69606" w14:textId="77777777" w:rsidR="007D1DD0" w:rsidRDefault="007D1DD0" w:rsidP="007971F1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040979D4" w14:textId="77777777" w:rsidR="00E47326" w:rsidRDefault="00E47326" w:rsidP="00E47326">
      <w:pPr>
        <w:pStyle w:val="ListParagraph"/>
        <w:spacing w:before="120" w:after="120" w:line="240" w:lineRule="auto"/>
        <w:ind w:left="237"/>
        <w:jc w:val="both"/>
        <w:rPr>
          <w:rFonts w:cs="B Zar"/>
          <w:b/>
          <w:bCs/>
          <w:sz w:val="24"/>
          <w:szCs w:val="24"/>
        </w:rPr>
      </w:pPr>
    </w:p>
    <w:p w14:paraId="3B7AEC9C" w14:textId="3CEDA616" w:rsidR="007D1DD0" w:rsidRPr="00A25C3A" w:rsidRDefault="007D1DD0" w:rsidP="00CA22E9">
      <w:pPr>
        <w:pStyle w:val="ListParagraph"/>
        <w:numPr>
          <w:ilvl w:val="0"/>
          <w:numId w:val="3"/>
        </w:numPr>
        <w:spacing w:before="120" w:after="120" w:line="240" w:lineRule="auto"/>
        <w:ind w:left="237" w:hanging="357"/>
        <w:jc w:val="both"/>
        <w:rPr>
          <w:rFonts w:cs="B Zar"/>
          <w:b/>
          <w:bCs/>
          <w:sz w:val="24"/>
          <w:szCs w:val="24"/>
          <w:rtl/>
        </w:rPr>
      </w:pPr>
      <w:bookmarkStart w:id="1" w:name="_Hlk153093176"/>
      <w:r w:rsidRPr="00A25C3A">
        <w:rPr>
          <w:rFonts w:cs="B Zar" w:hint="cs"/>
          <w:b/>
          <w:bCs/>
          <w:sz w:val="24"/>
          <w:szCs w:val="24"/>
          <w:rtl/>
        </w:rPr>
        <w:t>دانشگاه</w:t>
      </w:r>
      <w:r w:rsidR="003550D8" w:rsidRPr="00A25C3A">
        <w:rPr>
          <w:rFonts w:cs="B Zar" w:hint="cs"/>
          <w:b/>
          <w:bCs/>
          <w:sz w:val="24"/>
          <w:szCs w:val="24"/>
          <w:rtl/>
        </w:rPr>
        <w:t xml:space="preserve"> </w:t>
      </w:r>
      <w:r w:rsidR="00A25C3A">
        <w:rPr>
          <w:rFonts w:cs="B Zar" w:hint="cs"/>
          <w:b/>
          <w:bCs/>
          <w:sz w:val="24"/>
          <w:szCs w:val="24"/>
          <w:rtl/>
        </w:rPr>
        <w:t xml:space="preserve">تأیید می‌نماید عنوان پروژه بیان </w:t>
      </w:r>
      <w:r w:rsidR="00CA22E9" w:rsidRPr="00A25C3A">
        <w:rPr>
          <w:rFonts w:cs="B Zar" w:hint="cs"/>
          <w:b/>
          <w:bCs/>
          <w:sz w:val="24"/>
          <w:szCs w:val="24"/>
          <w:rtl/>
        </w:rPr>
        <w:t>شده تکراری ن</w:t>
      </w:r>
      <w:r w:rsidR="003A27C8">
        <w:rPr>
          <w:rFonts w:cs="B Zar" w:hint="cs"/>
          <w:b/>
          <w:bCs/>
          <w:sz w:val="24"/>
          <w:szCs w:val="24"/>
          <w:rtl/>
        </w:rPr>
        <w:t>یست</w:t>
      </w:r>
      <w:r w:rsidR="00CA22E9" w:rsidRPr="00A25C3A">
        <w:rPr>
          <w:rFonts w:cs="B Zar" w:hint="cs"/>
          <w:b/>
          <w:bCs/>
          <w:sz w:val="24"/>
          <w:szCs w:val="24"/>
          <w:rtl/>
        </w:rPr>
        <w:t xml:space="preserve"> و  در دستگاه پژوهشی دیگر و به صورت موازی در قالب‌های مختلف اجرا نشده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661"/>
      </w:tblGrid>
      <w:tr w:rsidR="00E47326" w14:paraId="1FC45F82" w14:textId="77777777" w:rsidTr="00B3274C">
        <w:trPr>
          <w:trHeight w:val="1611"/>
        </w:trPr>
        <w:tc>
          <w:tcPr>
            <w:tcW w:w="4355" w:type="dxa"/>
          </w:tcPr>
          <w:p w14:paraId="260BFBB2" w14:textId="77777777" w:rsidR="00E47326" w:rsidRDefault="00E47326" w:rsidP="006D6E34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34C3AE3C" w14:textId="77777777" w:rsidR="00E47326" w:rsidRPr="006D4873" w:rsidRDefault="00E47326" w:rsidP="006D6E3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14:paraId="52001414" w14:textId="77777777" w:rsidR="00E47326" w:rsidRPr="00A25C3A" w:rsidRDefault="00E47326" w:rsidP="006D6E34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 xml:space="preserve">استاد راهنما: 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امضا/تاریخ</w:t>
            </w:r>
          </w:p>
        </w:tc>
        <w:tc>
          <w:tcPr>
            <w:tcW w:w="4661" w:type="dxa"/>
          </w:tcPr>
          <w:p w14:paraId="680F2CC3" w14:textId="77777777" w:rsidR="00E47326" w:rsidRDefault="00E47326" w:rsidP="006D6E34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29352B74" w14:textId="77777777" w:rsidR="00E47326" w:rsidRPr="006D4873" w:rsidRDefault="00E47326" w:rsidP="006D6E3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p w14:paraId="77D0C938" w14:textId="178676C3" w:rsidR="00E47326" w:rsidRPr="00A25C3A" w:rsidRDefault="00E47326" w:rsidP="006D6E34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>معاون</w:t>
            </w:r>
            <w:r w:rsidR="000F3254">
              <w:rPr>
                <w:rFonts w:cs="B Zar" w:hint="cs"/>
                <w:b/>
                <w:bCs/>
                <w:rtl/>
              </w:rPr>
              <w:t>ت</w:t>
            </w:r>
            <w:r w:rsidRPr="00A25C3A">
              <w:rPr>
                <w:rFonts w:cs="B Zar" w:hint="cs"/>
                <w:b/>
                <w:bCs/>
                <w:rtl/>
              </w:rPr>
              <w:t xml:space="preserve"> پژوهش دانشگاه: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02116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F02116">
              <w:rPr>
                <w:rFonts w:cs="B Zar"/>
                <w:b/>
                <w:bCs/>
                <w:sz w:val="18"/>
                <w:szCs w:val="18"/>
                <w:rtl/>
              </w:rPr>
              <w:t>/</w:t>
            </w:r>
            <w:r w:rsidRPr="00F02116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E47326" w14:paraId="747F4659" w14:textId="77777777" w:rsidTr="00B3274C">
        <w:trPr>
          <w:trHeight w:val="1611"/>
        </w:trPr>
        <w:tc>
          <w:tcPr>
            <w:tcW w:w="4355" w:type="dxa"/>
          </w:tcPr>
          <w:p w14:paraId="4B90C2EF" w14:textId="77777777" w:rsidR="00E47326" w:rsidRDefault="00E47326" w:rsidP="006D6E34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0B933A52" w14:textId="77777777" w:rsidR="00E47326" w:rsidRPr="006D4873" w:rsidRDefault="00E47326" w:rsidP="006D6E3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14:paraId="2A311A0E" w14:textId="1C86DE19" w:rsidR="00E47326" w:rsidRPr="00A25C3A" w:rsidRDefault="00E47326" w:rsidP="006D6E34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>معاون</w:t>
            </w:r>
            <w:r w:rsidR="000F3254">
              <w:rPr>
                <w:rFonts w:cs="B Zar" w:hint="cs"/>
                <w:b/>
                <w:bCs/>
                <w:rtl/>
              </w:rPr>
              <w:t>ت</w:t>
            </w:r>
            <w:r w:rsidRPr="00A25C3A">
              <w:rPr>
                <w:rFonts w:cs="B Zar" w:hint="cs"/>
                <w:b/>
                <w:bCs/>
                <w:rtl/>
              </w:rPr>
              <w:t xml:space="preserve"> آموزش دانشگاه: 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A25C3A">
              <w:rPr>
                <w:rFonts w:cs="B Zar"/>
                <w:b/>
                <w:bCs/>
                <w:sz w:val="18"/>
                <w:szCs w:val="18"/>
                <w:rtl/>
              </w:rPr>
              <w:t>/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4661" w:type="dxa"/>
          </w:tcPr>
          <w:p w14:paraId="38C162C1" w14:textId="77777777" w:rsidR="00E47326" w:rsidRDefault="00E47326" w:rsidP="006D6E34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6DF64D84" w14:textId="77777777" w:rsidR="00E47326" w:rsidRPr="006D4873" w:rsidRDefault="00E47326" w:rsidP="006D6E3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p w14:paraId="1D08C521" w14:textId="77777777" w:rsidR="00E47326" w:rsidRPr="00A25C3A" w:rsidRDefault="00E47326" w:rsidP="006D6E34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>مجری: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امضا/ تاریخ</w:t>
            </w:r>
          </w:p>
        </w:tc>
      </w:tr>
      <w:bookmarkEnd w:id="1"/>
    </w:tbl>
    <w:p w14:paraId="51BAA97C" w14:textId="77777777" w:rsidR="00E47326" w:rsidRDefault="00E47326" w:rsidP="00E47326">
      <w:pPr>
        <w:jc w:val="center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3D2E6B61" w14:textId="260CC6AD" w:rsidR="004E048A" w:rsidRPr="006771ED" w:rsidRDefault="007D1DD0" w:rsidP="006771ED">
      <w:pPr>
        <w:pStyle w:val="ListParagraph"/>
        <w:numPr>
          <w:ilvl w:val="0"/>
          <w:numId w:val="1"/>
        </w:numPr>
        <w:spacing w:before="120" w:after="0"/>
        <w:ind w:left="232" w:hanging="357"/>
        <w:rPr>
          <w:rFonts w:cs="B Zar"/>
          <w:b/>
          <w:bCs/>
          <w:sz w:val="26"/>
          <w:szCs w:val="26"/>
          <w:rtl/>
        </w:rPr>
      </w:pPr>
      <w:r w:rsidRPr="006771ED">
        <w:rPr>
          <w:rFonts w:cs="B Zar" w:hint="cs"/>
          <w:b/>
          <w:bCs/>
          <w:sz w:val="26"/>
          <w:szCs w:val="26"/>
          <w:rtl/>
        </w:rPr>
        <w:lastRenderedPageBreak/>
        <w:t>مشخصات سازمان بهره</w:t>
      </w:r>
      <w:r w:rsidR="00B83218">
        <w:rPr>
          <w:rFonts w:cs="B Zar"/>
          <w:b/>
          <w:bCs/>
          <w:sz w:val="26"/>
          <w:szCs w:val="26"/>
          <w:rtl/>
        </w:rPr>
        <w:softHyphen/>
      </w:r>
      <w:r w:rsidRPr="006771ED">
        <w:rPr>
          <w:rFonts w:cs="B Zar" w:hint="cs"/>
          <w:b/>
          <w:bCs/>
          <w:sz w:val="26"/>
          <w:szCs w:val="26"/>
          <w:rtl/>
        </w:rPr>
        <w:t>بردار</w:t>
      </w:r>
      <w:r w:rsidR="006771ED">
        <w:rPr>
          <w:rFonts w:cs="B Za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0"/>
        <w:gridCol w:w="2726"/>
      </w:tblGrid>
      <w:tr w:rsidR="00B83218" w14:paraId="2CE90246" w14:textId="77777777" w:rsidTr="006D6E34">
        <w:trPr>
          <w:trHeight w:val="487"/>
        </w:trPr>
        <w:tc>
          <w:tcPr>
            <w:tcW w:w="6447" w:type="dxa"/>
          </w:tcPr>
          <w:p w14:paraId="04B1DF67" w14:textId="77777777" w:rsidR="00B83218" w:rsidRPr="00116B01" w:rsidRDefault="00B83218" w:rsidP="006D6E34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>نام سازمان:</w:t>
            </w:r>
          </w:p>
        </w:tc>
        <w:tc>
          <w:tcPr>
            <w:tcW w:w="2795" w:type="dxa"/>
            <w:vMerge w:val="restart"/>
          </w:tcPr>
          <w:p w14:paraId="36D4206D" w14:textId="77777777" w:rsidR="00B83218" w:rsidRPr="00F02116" w:rsidRDefault="00B83218" w:rsidP="006D6E34">
            <w:pPr>
              <w:tabs>
                <w:tab w:val="left" w:pos="1763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02ECBD4F" w14:textId="3BACDB56" w:rsidR="00B83218" w:rsidRDefault="00B83218" w:rsidP="006D6E34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>معاون</w:t>
            </w:r>
            <w:r w:rsidR="00405E34">
              <w:rPr>
                <w:rFonts w:cs="B Zar" w:hint="cs"/>
                <w:b/>
                <w:bCs/>
                <w:rtl/>
              </w:rPr>
              <w:t>ت</w:t>
            </w:r>
            <w:r w:rsidRPr="00116B01">
              <w:rPr>
                <w:rFonts w:cs="B Zar" w:hint="cs"/>
                <w:b/>
                <w:bCs/>
                <w:rtl/>
              </w:rPr>
              <w:t xml:space="preserve"> پژوهش سازمان</w:t>
            </w:r>
          </w:p>
          <w:p w14:paraId="4F272CA8" w14:textId="77777777" w:rsidR="00B83218" w:rsidRPr="00116B01" w:rsidRDefault="00B83218" w:rsidP="006D6E34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نام/</w:t>
            </w:r>
            <w:r w:rsidRPr="00116B01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116B01">
              <w:rPr>
                <w:rFonts w:cs="B Zar"/>
                <w:b/>
                <w:bCs/>
                <w:sz w:val="18"/>
                <w:szCs w:val="18"/>
                <w:rtl/>
              </w:rPr>
              <w:t xml:space="preserve">/ </w:t>
            </w:r>
            <w:r w:rsidRPr="00116B01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B83218" w14:paraId="36D3FCC5" w14:textId="77777777" w:rsidTr="006D6E34">
        <w:trPr>
          <w:trHeight w:val="1118"/>
        </w:trPr>
        <w:tc>
          <w:tcPr>
            <w:tcW w:w="6447" w:type="dxa"/>
          </w:tcPr>
          <w:p w14:paraId="02090EBA" w14:textId="77777777" w:rsidR="00B83218" w:rsidRPr="00116B01" w:rsidRDefault="00B83218" w:rsidP="006D6E34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>نام صنعت/گروه/نهاد/دفتر طراحی:</w:t>
            </w:r>
          </w:p>
        </w:tc>
        <w:tc>
          <w:tcPr>
            <w:tcW w:w="2795" w:type="dxa"/>
            <w:vMerge/>
          </w:tcPr>
          <w:p w14:paraId="30869A23" w14:textId="77777777" w:rsidR="00B83218" w:rsidRPr="00116B01" w:rsidRDefault="00B83218" w:rsidP="006D6E34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</w:p>
        </w:tc>
      </w:tr>
    </w:tbl>
    <w:p w14:paraId="16B4CC19" w14:textId="77777777" w:rsidR="00B83218" w:rsidRPr="00B83218" w:rsidRDefault="00B83218" w:rsidP="00B83218">
      <w:pPr>
        <w:spacing w:before="120" w:after="120" w:line="240" w:lineRule="auto"/>
        <w:rPr>
          <w:rFonts w:cs="B Zar"/>
          <w:b/>
          <w:bCs/>
          <w:sz w:val="10"/>
          <w:szCs w:val="1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0FD5A106" w14:textId="77777777" w:rsidTr="00DC6966">
        <w:tc>
          <w:tcPr>
            <w:tcW w:w="9016" w:type="dxa"/>
            <w:shd w:val="clear" w:color="auto" w:fill="BFBFBF" w:themeFill="background1" w:themeFillShade="BF"/>
          </w:tcPr>
          <w:p w14:paraId="412A5397" w14:textId="519F548D" w:rsidR="007D1DD0" w:rsidRDefault="00237099" w:rsidP="007D1DD0">
            <w:pPr>
              <w:tabs>
                <w:tab w:val="left" w:pos="1763"/>
              </w:tabs>
              <w:rPr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مشخصات ناظر پروژه</w:t>
            </w:r>
          </w:p>
        </w:tc>
      </w:tr>
      <w:tr w:rsidR="007D1DD0" w14:paraId="0D719131" w14:textId="77777777" w:rsidTr="00DC6966">
        <w:tc>
          <w:tcPr>
            <w:tcW w:w="9016" w:type="dxa"/>
          </w:tcPr>
          <w:p w14:paraId="4ACF4AB3" w14:textId="209F414B" w:rsidR="007D1DD0" w:rsidRPr="00237099" w:rsidRDefault="00237099" w:rsidP="00237099">
            <w:pPr>
              <w:rPr>
                <w:rFonts w:cs="B Zar"/>
                <w:b/>
                <w:bCs/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نام و نام خانوادگی: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رتبه علمی:                                  عضویت:</w:t>
            </w:r>
          </w:p>
        </w:tc>
      </w:tr>
      <w:tr w:rsidR="007D1DD0" w14:paraId="7A84643A" w14:textId="77777777" w:rsidTr="00DC6966">
        <w:tc>
          <w:tcPr>
            <w:tcW w:w="9016" w:type="dxa"/>
          </w:tcPr>
          <w:p w14:paraId="294A209B" w14:textId="55543E13" w:rsidR="00A84299" w:rsidRDefault="00237099" w:rsidP="00237099">
            <w:pPr>
              <w:rPr>
                <w:rFonts w:cs="B Zar"/>
                <w:b/>
                <w:bCs/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مدرک تحصیلی:</w:t>
            </w:r>
            <w:r>
              <w:rPr>
                <w:rFonts w:cs="B Zar" w:hint="cs"/>
                <w:b/>
                <w:bCs/>
                <w:rtl/>
              </w:rPr>
              <w:t xml:space="preserve">     </w:t>
            </w:r>
            <w:r w:rsidR="00A84299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</w:t>
            </w:r>
            <w:r w:rsidR="00A84299">
              <w:rPr>
                <w:rFonts w:cs="B Zar" w:hint="cs"/>
                <w:b/>
                <w:bCs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rtl/>
              </w:rPr>
              <w:t xml:space="preserve"> رشته تحصیلی:                   </w:t>
            </w:r>
          </w:p>
          <w:p w14:paraId="1BDE5118" w14:textId="77777777" w:rsidR="008C11B1" w:rsidRPr="008C11B1" w:rsidRDefault="008C11B1" w:rsidP="00237099">
            <w:pPr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14:paraId="6F646BB1" w14:textId="44721DCE" w:rsidR="007D1DD0" w:rsidRPr="00237099" w:rsidRDefault="00237099" w:rsidP="00237099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تحصیل:</w:t>
            </w:r>
            <w:r w:rsidR="00A84299">
              <w:rPr>
                <w:rFonts w:cs="B Zar" w:hint="cs"/>
                <w:b/>
                <w:bCs/>
                <w:rtl/>
              </w:rPr>
              <w:t xml:space="preserve">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         شماره تماس: </w:t>
            </w:r>
          </w:p>
        </w:tc>
      </w:tr>
    </w:tbl>
    <w:p w14:paraId="118F1C81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45945273" w14:textId="77777777" w:rsidTr="00810ED0">
        <w:tc>
          <w:tcPr>
            <w:tcW w:w="9242" w:type="dxa"/>
          </w:tcPr>
          <w:p w14:paraId="4B2344FD" w14:textId="701B4BBC" w:rsidR="007D1DD0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 xml:space="preserve"> پروژه مورد نظر منجر به کدامیک از </w:t>
            </w:r>
            <w:r w:rsidR="007D40F3">
              <w:rPr>
                <w:rFonts w:cs="B Zar" w:hint="cs"/>
                <w:rtl/>
              </w:rPr>
              <w:t xml:space="preserve">حل </w:t>
            </w:r>
            <w:r w:rsidRPr="00237099">
              <w:rPr>
                <w:rFonts w:cs="B Zar" w:hint="cs"/>
                <w:rtl/>
              </w:rPr>
              <w:t>مشکلات پروژه مصوب/نهاد/مدیریت ستادی شما خواهد شد؟</w:t>
            </w:r>
          </w:p>
          <w:p w14:paraId="6235552B" w14:textId="331145C9" w:rsidR="00D6732A" w:rsidRDefault="00D6732A" w:rsidP="00237099">
            <w:pPr>
              <w:rPr>
                <w:rFonts w:cs="B Zar"/>
                <w:rtl/>
              </w:rPr>
            </w:pPr>
          </w:p>
          <w:p w14:paraId="38AF10D4" w14:textId="77777777" w:rsidR="00D6732A" w:rsidRPr="00237099" w:rsidRDefault="00D6732A" w:rsidP="00237099">
            <w:pPr>
              <w:rPr>
                <w:rFonts w:cs="B Zar"/>
                <w:rtl/>
              </w:rPr>
            </w:pPr>
          </w:p>
          <w:p w14:paraId="48432E71" w14:textId="77777777" w:rsidR="00237099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>در صورتی‌که پروژه از شکست پروژه‌های فناورانه استخراج شده، اطلاعات مربوط به آن ارائه گردد؟</w:t>
            </w:r>
          </w:p>
          <w:p w14:paraId="06211CA1" w14:textId="77777777" w:rsidR="00D6732A" w:rsidRDefault="00D6732A" w:rsidP="00237099">
            <w:pPr>
              <w:rPr>
                <w:rFonts w:cs="B Zar"/>
                <w:rtl/>
              </w:rPr>
            </w:pPr>
          </w:p>
          <w:p w14:paraId="3A6EBEA3" w14:textId="54596FC1" w:rsidR="00D6732A" w:rsidRPr="00237099" w:rsidRDefault="00D6732A" w:rsidP="00237099">
            <w:pPr>
              <w:rPr>
                <w:rFonts w:cs="B Zar"/>
                <w:rtl/>
              </w:rPr>
            </w:pPr>
          </w:p>
        </w:tc>
      </w:tr>
    </w:tbl>
    <w:p w14:paraId="5CAC955A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p w14:paraId="38212E60" w14:textId="29547675" w:rsidR="007D1DD0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92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"/>
        <w:gridCol w:w="2467"/>
        <w:gridCol w:w="650"/>
        <w:gridCol w:w="4312"/>
        <w:gridCol w:w="1695"/>
      </w:tblGrid>
      <w:tr w:rsidR="00D6732A" w:rsidRPr="00237099" w14:paraId="3C3E65F9" w14:textId="77777777" w:rsidTr="00D6732A">
        <w:tc>
          <w:tcPr>
            <w:tcW w:w="9242" w:type="dxa"/>
            <w:gridSpan w:val="5"/>
          </w:tcPr>
          <w:p w14:paraId="4CA049DC" w14:textId="77777777" w:rsidR="00D6732A" w:rsidRPr="00237099" w:rsidRDefault="00D6732A" w:rsidP="006D6E34">
            <w:pPr>
              <w:rPr>
                <w:rFonts w:cs="B Zar"/>
                <w:rtl/>
              </w:rPr>
            </w:pPr>
            <w:r w:rsidRPr="0053728B">
              <w:rPr>
                <w:rFonts w:cs="B Zar" w:hint="cs"/>
                <w:b/>
                <w:bCs/>
                <w:rtl/>
              </w:rPr>
              <w:t>ماهیت پروژه</w:t>
            </w:r>
            <w:r w:rsidRPr="00237099">
              <w:rPr>
                <w:rFonts w:cs="B Zar" w:hint="cs"/>
                <w:rtl/>
              </w:rPr>
              <w:t xml:space="preserve"> </w:t>
            </w:r>
            <w:r w:rsidRPr="0069514B">
              <w:rPr>
                <w:rFonts w:cs="B Zar" w:hint="cs"/>
                <w:rtl/>
              </w:rPr>
              <w:t>(پروژه مورد نظر زیر مجموعه کدام یک از موارد ذیل می‌باشد):</w:t>
            </w:r>
          </w:p>
        </w:tc>
      </w:tr>
      <w:tr w:rsidR="00872B45" w14:paraId="59BC32C1" w14:textId="77777777" w:rsidTr="00D6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1695" w:type="dxa"/>
        </w:trPr>
        <w:tc>
          <w:tcPr>
            <w:tcW w:w="246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vAlign w:val="center"/>
          </w:tcPr>
          <w:p w14:paraId="13B66E56" w14:textId="4B555879" w:rsidR="00872B45" w:rsidRDefault="00872B45" w:rsidP="00872B45">
            <w:pPr>
              <w:tabs>
                <w:tab w:val="left" w:pos="1763"/>
              </w:tabs>
              <w:jc w:val="center"/>
              <w:rPr>
                <w:rtl/>
              </w:rPr>
            </w:pPr>
          </w:p>
        </w:tc>
        <w:tc>
          <w:tcPr>
            <w:tcW w:w="650" w:type="dxa"/>
            <w:vMerge w:val="restart"/>
            <w:textDirection w:val="btLr"/>
            <w:vAlign w:val="center"/>
          </w:tcPr>
          <w:p w14:paraId="58B39974" w14:textId="6722D1F9" w:rsidR="00872B45" w:rsidRPr="00872B45" w:rsidRDefault="00872B45" w:rsidP="00872B45">
            <w:pPr>
              <w:tabs>
                <w:tab w:val="left" w:pos="1763"/>
              </w:tabs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مصوب</w:t>
            </w:r>
          </w:p>
        </w:tc>
        <w:tc>
          <w:tcPr>
            <w:tcW w:w="4312" w:type="dxa"/>
          </w:tcPr>
          <w:p w14:paraId="7D12EA87" w14:textId="243009FA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1</w:t>
            </w:r>
            <w:r w:rsidR="00D6732A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72B45">
              <w:rPr>
                <w:rFonts w:cs="B Zar" w:hint="cs"/>
                <w:sz w:val="24"/>
                <w:szCs w:val="24"/>
                <w:rtl/>
              </w:rPr>
              <w:t>و 2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325D30AD" w14:textId="77777777" w:rsidTr="00D6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1695" w:type="dxa"/>
        </w:trPr>
        <w:tc>
          <w:tcPr>
            <w:tcW w:w="2467" w:type="dxa"/>
            <w:vMerge/>
            <w:tcBorders>
              <w:left w:val="single" w:sz="8" w:space="0" w:color="FFFFFF" w:themeColor="background1"/>
            </w:tcBorders>
          </w:tcPr>
          <w:p w14:paraId="23F3FDBE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14:paraId="625A1D84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312" w:type="dxa"/>
          </w:tcPr>
          <w:p w14:paraId="362B3356" w14:textId="61FB8480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3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</w:t>
            </w:r>
            <w:r w:rsidR="00D6732A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72B45" w14:paraId="15437247" w14:textId="77777777" w:rsidTr="00D6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1695" w:type="dxa"/>
        </w:trPr>
        <w:tc>
          <w:tcPr>
            <w:tcW w:w="2467" w:type="dxa"/>
            <w:vMerge/>
            <w:tcBorders>
              <w:left w:val="single" w:sz="8" w:space="0" w:color="FFFFFF" w:themeColor="background1"/>
            </w:tcBorders>
          </w:tcPr>
          <w:p w14:paraId="3C212CCC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14:paraId="5FC060AE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312" w:type="dxa"/>
          </w:tcPr>
          <w:p w14:paraId="7249D37E" w14:textId="4A790193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نوظهور و بدیع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5C74D011" w14:textId="77777777" w:rsidTr="00D6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1695" w:type="dxa"/>
        </w:trPr>
        <w:tc>
          <w:tcPr>
            <w:tcW w:w="2467" w:type="dxa"/>
            <w:vMerge/>
            <w:tcBorders>
              <w:left w:val="single" w:sz="8" w:space="0" w:color="FFFFFF" w:themeColor="background1"/>
            </w:tcBorders>
          </w:tcPr>
          <w:p w14:paraId="5783B7AD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14:paraId="732A564A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312" w:type="dxa"/>
          </w:tcPr>
          <w:p w14:paraId="3A3D4B0C" w14:textId="334B1229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گلوگاهی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5EADB447" w14:textId="77777777" w:rsidTr="00D6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1695" w:type="dxa"/>
        </w:trPr>
        <w:tc>
          <w:tcPr>
            <w:tcW w:w="2467" w:type="dxa"/>
            <w:vMerge/>
            <w:tcBorders>
              <w:left w:val="single" w:sz="8" w:space="0" w:color="FFFFFF" w:themeColor="background1"/>
            </w:tcBorders>
          </w:tcPr>
          <w:p w14:paraId="085F0BAC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14:paraId="414F83C0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312" w:type="dxa"/>
          </w:tcPr>
          <w:p w14:paraId="227E346B" w14:textId="6115BBF4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فناوری‌های قابل احصاء در پروژ‌های نقشه راه سازمان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1680A3B5" w14:textId="77777777" w:rsidTr="00D6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1695" w:type="dxa"/>
          <w:cantSplit/>
          <w:trHeight w:val="1134"/>
        </w:trPr>
        <w:tc>
          <w:tcPr>
            <w:tcW w:w="2467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763EF399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650" w:type="dxa"/>
            <w:textDirection w:val="btLr"/>
            <w:vAlign w:val="center"/>
          </w:tcPr>
          <w:p w14:paraId="681430A9" w14:textId="3601E53B" w:rsidR="00872B45" w:rsidRPr="00872B45" w:rsidRDefault="00872B45" w:rsidP="00872B45">
            <w:pPr>
              <w:tabs>
                <w:tab w:val="left" w:pos="1763"/>
              </w:tabs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غیرمصوب</w:t>
            </w:r>
          </w:p>
        </w:tc>
        <w:tc>
          <w:tcPr>
            <w:tcW w:w="4312" w:type="dxa"/>
          </w:tcPr>
          <w:p w14:paraId="55579CF0" w14:textId="1D5D84CE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سایر پروژه‌های مورد نیاز سازمان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  <w:p w14:paraId="699BBBCD" w14:textId="420B95F2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72B4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(توضیحات </w:t>
            </w:r>
            <w:r w:rsidR="00522F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به پیوست </w:t>
            </w:r>
            <w:r w:rsidRPr="00872B45">
              <w:rPr>
                <w:rFonts w:cs="B Zar" w:hint="cs"/>
                <w:b/>
                <w:bCs/>
                <w:sz w:val="24"/>
                <w:szCs w:val="24"/>
                <w:rtl/>
              </w:rPr>
              <w:t>ارائه گردد.)</w:t>
            </w:r>
          </w:p>
        </w:tc>
      </w:tr>
    </w:tbl>
    <w:p w14:paraId="6BFCDCE8" w14:textId="1D2C96F4" w:rsidR="007D1DD0" w:rsidRPr="00E07469" w:rsidRDefault="007D1DD0" w:rsidP="007D1DD0">
      <w:pPr>
        <w:tabs>
          <w:tab w:val="left" w:pos="1763"/>
        </w:tabs>
        <w:rPr>
          <w:sz w:val="10"/>
          <w:szCs w:val="10"/>
          <w:rtl/>
        </w:rPr>
      </w:pPr>
    </w:p>
    <w:p w14:paraId="0A4A4816" w14:textId="77777777" w:rsidR="00E07469" w:rsidRDefault="00E07469" w:rsidP="00E07469">
      <w:pPr>
        <w:tabs>
          <w:tab w:val="left" w:pos="1763"/>
        </w:tabs>
        <w:jc w:val="both"/>
        <w:rPr>
          <w:rFonts w:cs="B Zar"/>
          <w:b/>
          <w:bCs/>
          <w:rtl/>
        </w:rPr>
      </w:pPr>
      <w:r w:rsidRPr="002F5C44">
        <w:rPr>
          <w:rFonts w:cs="B Zar" w:hint="cs"/>
          <w:b/>
          <w:bCs/>
          <w:rtl/>
        </w:rPr>
        <w:t>مشخصات کلان پروژه (پروژ</w:t>
      </w:r>
      <w:r>
        <w:rPr>
          <w:rFonts w:cs="B Zar" w:hint="cs"/>
          <w:b/>
          <w:bCs/>
          <w:rtl/>
        </w:rPr>
        <w:t>ه</w:t>
      </w:r>
      <w:r w:rsidRPr="002F5C44">
        <w:rPr>
          <w:rFonts w:cs="B Zar" w:hint="cs"/>
          <w:b/>
          <w:bCs/>
          <w:rtl/>
        </w:rPr>
        <w:t xml:space="preserve"> محوری)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7469" w14:paraId="765F4B6F" w14:textId="77777777" w:rsidTr="006D6E34">
        <w:tc>
          <w:tcPr>
            <w:tcW w:w="9016" w:type="dxa"/>
          </w:tcPr>
          <w:p w14:paraId="5EBC3C39" w14:textId="77777777" w:rsidR="00E07469" w:rsidRDefault="00E07469" w:rsidP="006D6E34">
            <w:pPr>
              <w:tabs>
                <w:tab w:val="left" w:pos="1763"/>
              </w:tabs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کد کلان پروژه:</w:t>
            </w:r>
          </w:p>
        </w:tc>
      </w:tr>
      <w:tr w:rsidR="00E07469" w14:paraId="18D1A46F" w14:textId="77777777" w:rsidTr="006D6E34">
        <w:tc>
          <w:tcPr>
            <w:tcW w:w="9016" w:type="dxa"/>
          </w:tcPr>
          <w:p w14:paraId="40DDD217" w14:textId="77777777" w:rsidR="00E07469" w:rsidRDefault="00E07469" w:rsidP="006D6E34">
            <w:pPr>
              <w:tabs>
                <w:tab w:val="left" w:pos="1763"/>
              </w:tabs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کلان پروژه:</w:t>
            </w:r>
          </w:p>
        </w:tc>
      </w:tr>
    </w:tbl>
    <w:p w14:paraId="501A2EAB" w14:textId="77777777" w:rsidR="004E06BF" w:rsidRDefault="004E06BF" w:rsidP="007D1DD0">
      <w:pPr>
        <w:tabs>
          <w:tab w:val="left" w:pos="1763"/>
        </w:tabs>
        <w:rPr>
          <w:rtl/>
        </w:rPr>
      </w:pPr>
    </w:p>
    <w:p w14:paraId="2C83C6DE" w14:textId="26484147" w:rsidR="00872B45" w:rsidRDefault="00872B45" w:rsidP="007D1DD0">
      <w:pPr>
        <w:tabs>
          <w:tab w:val="left" w:pos="1763"/>
        </w:tabs>
        <w:rPr>
          <w:rtl/>
        </w:rPr>
      </w:pPr>
    </w:p>
    <w:p w14:paraId="3CFD0B59" w14:textId="77777777" w:rsidR="00DC6966" w:rsidRDefault="00DC6966" w:rsidP="007D1DD0">
      <w:pPr>
        <w:tabs>
          <w:tab w:val="left" w:pos="1763"/>
        </w:tabs>
        <w:rPr>
          <w:rtl/>
        </w:rPr>
      </w:pPr>
    </w:p>
    <w:p w14:paraId="5AF775F6" w14:textId="77777777" w:rsidR="00657363" w:rsidRPr="00657363" w:rsidRDefault="00657363" w:rsidP="00657363">
      <w:pPr>
        <w:tabs>
          <w:tab w:val="left" w:pos="1763"/>
        </w:tabs>
        <w:spacing w:after="0" w:line="240" w:lineRule="auto"/>
        <w:rPr>
          <w:rFonts w:cs="B Zar"/>
          <w:b/>
          <w:bCs/>
          <w:rtl/>
        </w:rPr>
      </w:pPr>
      <w:r w:rsidRPr="00657363">
        <w:rPr>
          <w:rFonts w:cs="B Zar" w:hint="cs"/>
          <w:b/>
          <w:bCs/>
          <w:rtl/>
        </w:rPr>
        <w:lastRenderedPageBreak/>
        <w:t>لطفا به سوالات زیر به صورت کامل و دقیق پاسخ دهید.</w:t>
      </w:r>
    </w:p>
    <w:p w14:paraId="6A25A2CA" w14:textId="6577E90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1. </w:t>
      </w:r>
      <w:r w:rsidRPr="00657363">
        <w:rPr>
          <w:rFonts w:hint="cs"/>
          <w:rtl/>
        </w:rPr>
        <w:t>میخواهید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کاری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انجام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دهید؟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اهداف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استفاده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از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عبارات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صریح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بدون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جملاتی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شعاری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توضیح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دهید</w:t>
      </w:r>
      <w:r w:rsidRPr="00872B45">
        <w:rPr>
          <w:rFonts w:cs="B Zar"/>
          <w:rtl/>
        </w:rPr>
        <w:t>.</w:t>
      </w:r>
    </w:p>
    <w:p w14:paraId="40E314CC" w14:textId="7777777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2. </w:t>
      </w:r>
      <w:r w:rsidRPr="00872B45">
        <w:rPr>
          <w:rFonts w:cs="B Zar" w:hint="cs"/>
          <w:rtl/>
        </w:rPr>
        <w:t>شیوه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فعلی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چگونه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محدودیت‌های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رویه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فعلی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کدامند؟</w:t>
      </w:r>
    </w:p>
    <w:p w14:paraId="62A1A1C9" w14:textId="7777777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3.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چیزی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رویکرد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شما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جدید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نظر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شما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چرا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موفق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خواهد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بود؟</w:t>
      </w:r>
    </w:p>
    <w:p w14:paraId="6DC88764" w14:textId="4CCC984A" w:rsidR="00872B45" w:rsidRPr="00872B45" w:rsidRDefault="00872B45" w:rsidP="00872B45">
      <w:pPr>
        <w:tabs>
          <w:tab w:val="left" w:pos="1763"/>
        </w:tabs>
        <w:spacing w:after="0" w:line="216" w:lineRule="auto"/>
        <w:rPr>
          <w:rFonts w:cs="B Zar"/>
        </w:rPr>
      </w:pPr>
      <w:r w:rsidRPr="00872B45">
        <w:rPr>
          <w:rFonts w:cs="B Zar"/>
          <w:rtl/>
        </w:rPr>
        <w:t xml:space="preserve">4.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="006F3177">
        <w:rPr>
          <w:rFonts w:cs="B Zar" w:hint="cs"/>
          <w:rtl/>
        </w:rPr>
        <w:t>مخاطراتی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وجود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دارد؟</w:t>
      </w:r>
    </w:p>
    <w:p w14:paraId="40FEEC55" w14:textId="77777777" w:rsidR="00872B45" w:rsidRPr="00872B45" w:rsidRDefault="00872B45" w:rsidP="00872B45">
      <w:pPr>
        <w:tabs>
          <w:tab w:val="left" w:pos="1763"/>
        </w:tabs>
        <w:spacing w:after="0" w:line="216" w:lineRule="auto"/>
        <w:rPr>
          <w:rFonts w:cs="B Zar"/>
        </w:rPr>
      </w:pPr>
      <w:r w:rsidRPr="00872B45">
        <w:rPr>
          <w:rFonts w:cs="B Zar"/>
          <w:rtl/>
        </w:rPr>
        <w:t xml:space="preserve">5. </w:t>
      </w:r>
      <w:r w:rsidRPr="00872B45">
        <w:rPr>
          <w:rFonts w:cs="B Zar" w:hint="cs"/>
          <w:rtl/>
        </w:rPr>
        <w:t>هزینه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آن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چقدر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است؟</w:t>
      </w:r>
    </w:p>
    <w:p w14:paraId="102412B1" w14:textId="77777777" w:rsidR="00872B45" w:rsidRDefault="00872B45" w:rsidP="00872B45">
      <w:pPr>
        <w:tabs>
          <w:tab w:val="left" w:pos="1763"/>
        </w:tabs>
        <w:spacing w:after="0" w:line="216" w:lineRule="auto"/>
        <w:rPr>
          <w:rFonts w:cs="B Zar"/>
          <w:rtl/>
        </w:rPr>
      </w:pPr>
      <w:r w:rsidRPr="00872B45">
        <w:rPr>
          <w:rFonts w:cs="B Zar"/>
          <w:rtl/>
        </w:rPr>
        <w:t xml:space="preserve">6. </w:t>
      </w:r>
      <w:r w:rsidRPr="00872B45">
        <w:rPr>
          <w:rFonts w:cs="B Zar" w:hint="cs"/>
          <w:rtl/>
        </w:rPr>
        <w:t>چقدر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زمان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نیاز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است؟</w:t>
      </w:r>
    </w:p>
    <w:p w14:paraId="54DA4A98" w14:textId="24348646" w:rsidR="00872B45" w:rsidRPr="007D1DD0" w:rsidRDefault="00872B45" w:rsidP="00872B45">
      <w:pPr>
        <w:tabs>
          <w:tab w:val="left" w:pos="1763"/>
        </w:tabs>
        <w:spacing w:after="0" w:line="216" w:lineRule="auto"/>
        <w:rPr>
          <w:rtl/>
        </w:rPr>
      </w:pPr>
      <w:r w:rsidRPr="00872B45">
        <w:rPr>
          <w:rFonts w:cs="B Zar"/>
          <w:rtl/>
        </w:rPr>
        <w:t xml:space="preserve">7. </w:t>
      </w:r>
      <w:r w:rsidRPr="00872B45">
        <w:rPr>
          <w:rFonts w:cs="B Zar" w:hint="cs"/>
          <w:rtl/>
        </w:rPr>
        <w:t>محک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معیارهای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میان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مدت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پایانی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برای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ارزیابی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موفقیت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آن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کدامند؟</w:t>
      </w:r>
    </w:p>
    <w:sectPr w:rsidR="00872B45" w:rsidRPr="007D1DD0" w:rsidSect="00872B45">
      <w:headerReference w:type="default" r:id="rId10"/>
      <w:footerReference w:type="default" r:id="rId11"/>
      <w:pgSz w:w="11906" w:h="16838"/>
      <w:pgMar w:top="284" w:right="1440" w:bottom="1440" w:left="1440" w:header="708" w:footer="12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2B6" w14:textId="77777777" w:rsidR="002D6A65" w:rsidRDefault="002D6A65" w:rsidP="00BA2A45">
      <w:pPr>
        <w:spacing w:after="0" w:line="240" w:lineRule="auto"/>
      </w:pPr>
      <w:r>
        <w:separator/>
      </w:r>
    </w:p>
  </w:endnote>
  <w:endnote w:type="continuationSeparator" w:id="0">
    <w:p w14:paraId="1D73183A" w14:textId="77777777" w:rsidR="002D6A65" w:rsidRDefault="002D6A65" w:rsidP="00BA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36F0" w14:textId="77777777" w:rsidR="00BA2A45" w:rsidRDefault="00BA2A45" w:rsidP="00BA2A4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8136" w14:textId="77777777" w:rsidR="00BA2A45" w:rsidRDefault="00BA2A45" w:rsidP="00BA2A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77CD" w14:textId="77777777" w:rsidR="002D6A65" w:rsidRDefault="002D6A65" w:rsidP="00BA2A45">
      <w:pPr>
        <w:spacing w:after="0" w:line="240" w:lineRule="auto"/>
      </w:pPr>
      <w:r>
        <w:separator/>
      </w:r>
    </w:p>
  </w:footnote>
  <w:footnote w:type="continuationSeparator" w:id="0">
    <w:p w14:paraId="1CED43C9" w14:textId="77777777" w:rsidR="002D6A65" w:rsidRDefault="002D6A65" w:rsidP="00BA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476" w:type="dxa"/>
      <w:tblInd w:w="2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4941"/>
      <w:gridCol w:w="1404"/>
      <w:gridCol w:w="1712"/>
    </w:tblGrid>
    <w:tr w:rsidR="004F4B3F" w14:paraId="11945704" w14:textId="77777777" w:rsidTr="006D6E34">
      <w:trPr>
        <w:trHeight w:val="694"/>
      </w:trPr>
      <w:tc>
        <w:tcPr>
          <w:tcW w:w="1419" w:type="dxa"/>
          <w:vMerge w:val="restart"/>
        </w:tcPr>
        <w:p w14:paraId="3B4DE928" w14:textId="77777777" w:rsidR="004F4B3F" w:rsidRDefault="004F4B3F" w:rsidP="004F4B3F">
          <w:pPr>
            <w:pStyle w:val="Header"/>
            <w:jc w:val="cent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4AE3186F" wp14:editId="052D3EF5">
                <wp:extent cx="732724" cy="764931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36" cy="7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1" w:type="dxa"/>
          <w:vAlign w:val="center"/>
        </w:tcPr>
        <w:p w14:paraId="36F66E16" w14:textId="77777777" w:rsidR="004F4B3F" w:rsidRPr="004E06BF" w:rsidRDefault="004F4B3F" w:rsidP="004F4B3F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4E06BF">
            <w:rPr>
              <w:rFonts w:ascii="IranNastaliq" w:hAnsi="IranNastaliq" w:cs="IranNastaliq"/>
              <w:sz w:val="28"/>
              <w:szCs w:val="28"/>
              <w:rtl/>
            </w:rPr>
            <w:t>بسمه تعالی</w:t>
          </w:r>
        </w:p>
      </w:tc>
      <w:tc>
        <w:tcPr>
          <w:tcW w:w="1404" w:type="dxa"/>
          <w:vMerge w:val="restart"/>
          <w:vAlign w:val="center"/>
        </w:tcPr>
        <w:p w14:paraId="26EA1191" w14:textId="77777777" w:rsidR="004F4B3F" w:rsidRPr="00867172" w:rsidRDefault="004F4B3F" w:rsidP="004F4B3F">
          <w:pPr>
            <w:jc w:val="center"/>
            <w:rPr>
              <w:rFonts w:ascii="IranNastaliq" w:hAnsi="IranNastaliq" w:cs="IranNastaliq"/>
              <w:sz w:val="24"/>
              <w:szCs w:val="28"/>
            </w:rPr>
          </w:pP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>آرم</w:t>
          </w:r>
          <w:r>
            <w:rPr>
              <w:rFonts w:ascii="IranNastaliq" w:hAnsi="IranNastaliq" w:cs="IranNastaliq" w:hint="cs"/>
              <w:sz w:val="24"/>
              <w:szCs w:val="28"/>
              <w:rtl/>
            </w:rPr>
            <w:t xml:space="preserve"> </w:t>
          </w: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 xml:space="preserve"> دانشگاه</w:t>
          </w:r>
        </w:p>
        <w:p w14:paraId="7CB0BDC4" w14:textId="77777777" w:rsidR="004F4B3F" w:rsidRDefault="004F4B3F" w:rsidP="004F4B3F">
          <w:pPr>
            <w:pStyle w:val="Header"/>
            <w:jc w:val="center"/>
            <w:rPr>
              <w:rtl/>
            </w:rPr>
          </w:pPr>
        </w:p>
      </w:tc>
      <w:tc>
        <w:tcPr>
          <w:tcW w:w="1712" w:type="dxa"/>
          <w:vMerge w:val="restart"/>
          <w:tcBorders>
            <w:left w:val="nil"/>
          </w:tcBorders>
        </w:tcPr>
        <w:p w14:paraId="236CFD18" w14:textId="70A61B15" w:rsidR="004F4B3F" w:rsidRDefault="004F4B3F" w:rsidP="004F4B3F">
          <w:pPr>
            <w:jc w:val="both"/>
            <w:rPr>
              <w:rtl/>
            </w:rPr>
          </w:pPr>
          <w:r w:rsidRPr="001E1227">
            <w:rPr>
              <w:rFonts w:ascii="Times New Roman" w:eastAsia="Times New Roman" w:hAnsi="Times New Roman" w:cs="2  Zar" w:hint="cs"/>
              <w:rtl/>
            </w:rPr>
            <w:t>شناس</w:t>
          </w:r>
          <w:r>
            <w:rPr>
              <w:rFonts w:ascii="Times New Roman" w:eastAsia="Times New Roman" w:hAnsi="Times New Roman" w:cs="2  Zar" w:hint="cs"/>
              <w:rtl/>
            </w:rPr>
            <w:t>ه:</w:t>
          </w:r>
          <w:r>
            <w:rPr>
              <w:rFonts w:hint="cs"/>
              <w:rtl/>
            </w:rPr>
            <w:t xml:space="preserve"> </w:t>
          </w:r>
          <w:r w:rsidRPr="00C55F3F">
            <w:rPr>
              <w:sz w:val="20"/>
            </w:rPr>
            <w:t>I-38-FR-</w:t>
          </w:r>
          <w:r>
            <w:rPr>
              <w:sz w:val="20"/>
            </w:rPr>
            <w:t>109</w:t>
          </w:r>
          <w:r>
            <w:t xml:space="preserve"> </w:t>
          </w:r>
        </w:p>
        <w:p w14:paraId="273642FC" w14:textId="77777777" w:rsidR="004F4B3F" w:rsidRPr="0053113D" w:rsidRDefault="004F4B3F" w:rsidP="004F4B3F">
          <w:pPr>
            <w:jc w:val="both"/>
            <w:rPr>
              <w:rFonts w:ascii="Times New Roman" w:eastAsia="Times New Roman" w:hAnsi="Times New Roman" w:cs="B Nazanin"/>
              <w:szCs w:val="24"/>
              <w:rtl/>
            </w:rPr>
          </w:pPr>
          <w:r w:rsidRPr="001E1227">
            <w:rPr>
              <w:rFonts w:ascii="Times New Roman" w:eastAsia="Times New Roman" w:hAnsi="Times New Roman" w:cs="2  Zar" w:hint="cs"/>
              <w:rtl/>
            </w:rPr>
            <w:t>تاریخ</w:t>
          </w:r>
          <w:r w:rsidRPr="001E1227">
            <w:rPr>
              <w:rFonts w:ascii="Times New Roman" w:eastAsia="Times New Roman" w:hAnsi="Times New Roman" w:cs="B Nazanin" w:hint="cs"/>
              <w:rtl/>
            </w:rPr>
            <w:t>:</w:t>
          </w:r>
          <w:r>
            <w:rPr>
              <w:rFonts w:ascii="Times New Roman" w:eastAsia="Times New Roman" w:hAnsi="Times New Roman" w:cs="B Nazanin" w:hint="cs"/>
              <w:szCs w:val="24"/>
              <w:rtl/>
            </w:rPr>
            <w:t xml:space="preserve">      </w:t>
          </w:r>
          <w:r w:rsidRPr="0053113D">
            <w:rPr>
              <w:rFonts w:ascii="Times New Roman" w:eastAsia="Times New Roman" w:hAnsi="Times New Roman" w:cs="B Nazanin" w:hint="cs"/>
              <w:szCs w:val="24"/>
              <w:rtl/>
            </w:rPr>
            <w:t>/</w:t>
          </w:r>
          <w:r>
            <w:rPr>
              <w:rFonts w:ascii="Times New Roman" w:eastAsia="Times New Roman" w:hAnsi="Times New Roman" w:cs="B Nazanin" w:hint="cs"/>
              <w:szCs w:val="24"/>
              <w:rtl/>
            </w:rPr>
            <w:t xml:space="preserve">     </w:t>
          </w:r>
          <w:r w:rsidRPr="0053113D">
            <w:rPr>
              <w:rFonts w:ascii="Times New Roman" w:eastAsia="Times New Roman" w:hAnsi="Times New Roman" w:cs="B Nazanin" w:hint="cs"/>
              <w:szCs w:val="24"/>
              <w:rtl/>
            </w:rPr>
            <w:t>/</w:t>
          </w:r>
        </w:p>
        <w:p w14:paraId="67B4790A" w14:textId="77777777" w:rsidR="004F4B3F" w:rsidRPr="00D926B6" w:rsidRDefault="004F4B3F" w:rsidP="004F4B3F">
          <w:pPr>
            <w:jc w:val="both"/>
            <w:rPr>
              <w:rFonts w:ascii="IranNastaliq" w:hAnsi="IranNastaliq" w:cs="IranNastaliq"/>
              <w:sz w:val="20"/>
              <w:szCs w:val="20"/>
              <w:rtl/>
            </w:rPr>
          </w:pPr>
          <w:r w:rsidRPr="001E1227">
            <w:rPr>
              <w:rFonts w:ascii="Times New Roman" w:eastAsia="Times New Roman" w:hAnsi="Times New Roman" w:cs="2  Zar" w:hint="cs"/>
              <w:rtl/>
            </w:rPr>
            <w:t>پیوست</w:t>
          </w:r>
          <w:r w:rsidRPr="001E1227">
            <w:rPr>
              <w:rFonts w:ascii="Times New Roman" w:eastAsia="Times New Roman" w:hAnsi="Times New Roman" w:cs="B Nazanin" w:hint="cs"/>
              <w:rtl/>
            </w:rPr>
            <w:t>:</w:t>
          </w:r>
        </w:p>
      </w:tc>
    </w:tr>
    <w:tr w:rsidR="004F4B3F" w14:paraId="0E5403B0" w14:textId="77777777" w:rsidTr="006D6E34">
      <w:trPr>
        <w:trHeight w:val="438"/>
      </w:trPr>
      <w:tc>
        <w:tcPr>
          <w:tcW w:w="1419" w:type="dxa"/>
          <w:vMerge/>
        </w:tcPr>
        <w:p w14:paraId="02DAFAE4" w14:textId="77777777" w:rsidR="004F4B3F" w:rsidRDefault="004F4B3F" w:rsidP="004F4B3F">
          <w:pPr>
            <w:pStyle w:val="Header"/>
            <w:rPr>
              <w:rtl/>
            </w:rPr>
          </w:pPr>
        </w:p>
      </w:tc>
      <w:tc>
        <w:tcPr>
          <w:tcW w:w="4941" w:type="dxa"/>
          <w:vAlign w:val="center"/>
        </w:tcPr>
        <w:p w14:paraId="25D7A66A" w14:textId="38152CB6" w:rsidR="004F4B3F" w:rsidRPr="00B209AD" w:rsidRDefault="004F4B3F" w:rsidP="004F4B3F">
          <w:pPr>
            <w:pStyle w:val="Header"/>
            <w:jc w:val="center"/>
            <w:rPr>
              <w:rFonts w:cs="B Zar"/>
              <w:rtl/>
            </w:rPr>
          </w:pPr>
          <w:r>
            <w:rPr>
              <w:rFonts w:cs="B Zar" w:hint="cs"/>
              <w:rtl/>
            </w:rPr>
            <w:t xml:space="preserve"> </w:t>
          </w:r>
          <w:r w:rsidR="007D0506">
            <w:rPr>
              <w:rFonts w:cs="B Zar" w:hint="cs"/>
              <w:rtl/>
            </w:rPr>
            <w:t xml:space="preserve">کاربرگ </w:t>
          </w:r>
          <w:r w:rsidRPr="00B209AD">
            <w:rPr>
              <w:rFonts w:cs="B Zar"/>
              <w:rtl/>
            </w:rPr>
            <w:t>حما</w:t>
          </w:r>
          <w:r w:rsidRPr="00B209AD">
            <w:rPr>
              <w:rFonts w:cs="B Zar" w:hint="cs"/>
              <w:rtl/>
            </w:rPr>
            <w:t>ی</w:t>
          </w:r>
          <w:r w:rsidRPr="00B209AD">
            <w:rPr>
              <w:rFonts w:cs="B Zar" w:hint="eastAsia"/>
              <w:rtl/>
            </w:rPr>
            <w:t>ت</w:t>
          </w:r>
          <w:r w:rsidRPr="00B209AD">
            <w:rPr>
              <w:rFonts w:cs="B Zar"/>
              <w:rtl/>
            </w:rPr>
            <w:t xml:space="preserve"> از </w:t>
          </w:r>
          <w:r>
            <w:rPr>
              <w:rFonts w:cs="B Zar" w:hint="cs"/>
              <w:rtl/>
            </w:rPr>
            <w:t xml:space="preserve">رساله </w:t>
          </w:r>
          <w:r w:rsidR="00D74364">
            <w:rPr>
              <w:rFonts w:cs="B Zar" w:hint="cs"/>
              <w:rtl/>
            </w:rPr>
            <w:t xml:space="preserve">مصوب </w:t>
          </w:r>
          <w:r>
            <w:rPr>
              <w:rFonts w:cs="B Zar" w:hint="cs"/>
              <w:rtl/>
            </w:rPr>
            <w:t>دکتری</w:t>
          </w:r>
        </w:p>
        <w:p w14:paraId="5D180314" w14:textId="77777777" w:rsidR="004F4B3F" w:rsidRPr="00B209AD" w:rsidRDefault="004F4B3F" w:rsidP="004F4B3F">
          <w:pPr>
            <w:pStyle w:val="Header"/>
            <w:jc w:val="center"/>
            <w:rPr>
              <w:rFonts w:cs="B Zar"/>
              <w:rtl/>
            </w:rPr>
          </w:pPr>
          <w:r w:rsidRPr="00B209AD">
            <w:rPr>
              <w:rFonts w:cs="B Zar" w:hint="cs"/>
              <w:rtl/>
            </w:rPr>
            <w:t>ذیل قرارداد</w:t>
          </w:r>
          <w:r w:rsidRPr="00B209AD">
            <w:rPr>
              <w:rFonts w:cs="B Zar"/>
              <w:rtl/>
            </w:rPr>
            <w:t xml:space="preserve"> </w:t>
          </w:r>
          <w:r w:rsidRPr="00B209AD">
            <w:rPr>
              <w:rFonts w:cs="B Zar" w:hint="cs"/>
              <w:rtl/>
            </w:rPr>
            <w:t>توافق‌نامه</w:t>
          </w:r>
          <w:r w:rsidRPr="00B209AD">
            <w:rPr>
              <w:rFonts w:cs="B Zar"/>
              <w:rtl/>
            </w:rPr>
            <w:t xml:space="preserve"> </w:t>
          </w:r>
          <w:r w:rsidRPr="00B209AD">
            <w:rPr>
              <w:rFonts w:cs="B Zar" w:hint="cs"/>
              <w:rtl/>
            </w:rPr>
            <w:t>همکاری</w:t>
          </w:r>
          <w:r w:rsidRPr="00B209AD">
            <w:rPr>
              <w:rFonts w:cs="B Zar"/>
              <w:rtl/>
            </w:rPr>
            <w:t xml:space="preserve"> </w:t>
          </w:r>
          <w:r w:rsidRPr="00B209AD">
            <w:rPr>
              <w:rFonts w:cs="B Zar" w:hint="cs"/>
              <w:rtl/>
            </w:rPr>
            <w:t>پژوهشی</w:t>
          </w:r>
          <w:r w:rsidRPr="00B209AD">
            <w:rPr>
              <w:rFonts w:cs="B Zar"/>
              <w:rtl/>
            </w:rPr>
            <w:t xml:space="preserve"> </w:t>
          </w:r>
          <w:r w:rsidRPr="00B209AD">
            <w:rPr>
              <w:rFonts w:cs="B Zar" w:hint="cs"/>
              <w:rtl/>
            </w:rPr>
            <w:t>و تحقیقاتی</w:t>
          </w:r>
        </w:p>
        <w:p w14:paraId="7D3B0D8C" w14:textId="77777777" w:rsidR="004F4B3F" w:rsidRPr="00B209AD" w:rsidRDefault="004F4B3F" w:rsidP="004F4B3F">
          <w:pPr>
            <w:pStyle w:val="Header"/>
            <w:jc w:val="center"/>
            <w:rPr>
              <w:rFonts w:cs="B Zar"/>
              <w:rtl/>
            </w:rPr>
          </w:pPr>
          <w:r w:rsidRPr="00B209AD">
            <w:rPr>
              <w:rFonts w:cs="B Zar" w:hint="cs"/>
              <w:rtl/>
            </w:rPr>
            <w:t>پیرو تفاهم‌نامه به شماره..................... (اسناد مثبته پیوست گردد)</w:t>
          </w:r>
        </w:p>
      </w:tc>
      <w:tc>
        <w:tcPr>
          <w:tcW w:w="1404" w:type="dxa"/>
          <w:vMerge/>
        </w:tcPr>
        <w:p w14:paraId="5D83BAA7" w14:textId="77777777" w:rsidR="004F4B3F" w:rsidRDefault="004F4B3F" w:rsidP="004F4B3F">
          <w:pPr>
            <w:pStyle w:val="Header"/>
            <w:rPr>
              <w:rtl/>
            </w:rPr>
          </w:pPr>
        </w:p>
      </w:tc>
      <w:tc>
        <w:tcPr>
          <w:tcW w:w="1712" w:type="dxa"/>
          <w:vMerge/>
          <w:tcBorders>
            <w:left w:val="nil"/>
          </w:tcBorders>
        </w:tcPr>
        <w:p w14:paraId="219C902E" w14:textId="77777777" w:rsidR="004F4B3F" w:rsidRDefault="004F4B3F" w:rsidP="004F4B3F">
          <w:pPr>
            <w:pStyle w:val="Header"/>
            <w:rPr>
              <w:rtl/>
            </w:rPr>
          </w:pPr>
        </w:p>
      </w:tc>
    </w:tr>
  </w:tbl>
  <w:p w14:paraId="1B638419" w14:textId="77777777" w:rsidR="007A0AB4" w:rsidRPr="004F4B3F" w:rsidRDefault="007A0AB4" w:rsidP="004F4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3454"/>
      <w:gridCol w:w="2726"/>
    </w:tblGrid>
    <w:tr w:rsidR="007D1DD0" w14:paraId="7780C13D" w14:textId="77777777" w:rsidTr="006771ED">
      <w:trPr>
        <w:trHeight w:val="694"/>
      </w:trPr>
      <w:tc>
        <w:tcPr>
          <w:tcW w:w="2897" w:type="dxa"/>
          <w:vMerge w:val="restart"/>
        </w:tcPr>
        <w:p w14:paraId="16A00F19" w14:textId="0137D304" w:rsidR="007D1DD0" w:rsidRDefault="009010FC">
          <w:pPr>
            <w:pStyle w:val="Head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55A6E70A" wp14:editId="7EFA5960">
                <wp:extent cx="732724" cy="764931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36" cy="7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156FE004" w14:textId="4770B641" w:rsidR="007D1DD0" w:rsidRPr="004E06BF" w:rsidRDefault="007D1DD0" w:rsidP="007D1DD0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4E06BF">
            <w:rPr>
              <w:rFonts w:ascii="IranNastaliq" w:hAnsi="IranNastaliq" w:cs="IranNastaliq"/>
              <w:sz w:val="28"/>
              <w:szCs w:val="28"/>
              <w:rtl/>
            </w:rPr>
            <w:t>بسمه تعالی</w:t>
          </w:r>
        </w:p>
      </w:tc>
      <w:tc>
        <w:tcPr>
          <w:tcW w:w="2802" w:type="dxa"/>
          <w:vMerge w:val="restart"/>
          <w:vAlign w:val="bottom"/>
        </w:tcPr>
        <w:p w14:paraId="7FF1BA30" w14:textId="2E465F63" w:rsidR="007D1DD0" w:rsidRDefault="009010FC" w:rsidP="006771ED">
          <w:pPr>
            <w:pStyle w:val="Header"/>
            <w:jc w:val="right"/>
            <w:rPr>
              <w:rtl/>
            </w:rPr>
          </w:pP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>آرم</w:t>
          </w:r>
          <w:r>
            <w:rPr>
              <w:rFonts w:ascii="IranNastaliq" w:hAnsi="IranNastaliq" w:cs="IranNastaliq" w:hint="cs"/>
              <w:sz w:val="24"/>
              <w:szCs w:val="28"/>
              <w:rtl/>
            </w:rPr>
            <w:t xml:space="preserve"> </w:t>
          </w: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 xml:space="preserve"> دانشگاه</w:t>
          </w:r>
        </w:p>
      </w:tc>
    </w:tr>
    <w:tr w:rsidR="007D1DD0" w14:paraId="5B653B61" w14:textId="77777777" w:rsidTr="006771ED">
      <w:trPr>
        <w:trHeight w:val="438"/>
      </w:trPr>
      <w:tc>
        <w:tcPr>
          <w:tcW w:w="2897" w:type="dxa"/>
          <w:vMerge/>
        </w:tcPr>
        <w:p w14:paraId="4322D1E0" w14:textId="77777777" w:rsidR="007D1DD0" w:rsidRDefault="007D1DD0">
          <w:pPr>
            <w:pStyle w:val="Header"/>
            <w:rPr>
              <w:rtl/>
            </w:rPr>
          </w:pPr>
        </w:p>
      </w:tc>
      <w:tc>
        <w:tcPr>
          <w:tcW w:w="3543" w:type="dxa"/>
          <w:vAlign w:val="center"/>
        </w:tcPr>
        <w:p w14:paraId="29DA4E66" w14:textId="4741C7D6" w:rsidR="007D1DD0" w:rsidRPr="004E06BF" w:rsidRDefault="007D1DD0" w:rsidP="007D1DD0">
          <w:pPr>
            <w:pStyle w:val="Header"/>
            <w:jc w:val="center"/>
            <w:rPr>
              <w:rFonts w:cs="B Zar"/>
              <w:rtl/>
            </w:rPr>
          </w:pPr>
          <w:r w:rsidRPr="004E06BF">
            <w:rPr>
              <w:rFonts w:cs="B Zar" w:hint="cs"/>
              <w:sz w:val="24"/>
              <w:szCs w:val="24"/>
              <w:rtl/>
            </w:rPr>
            <w:t>کاربرگ قرارداد تامین</w:t>
          </w:r>
          <w:r w:rsidR="004C591F">
            <w:rPr>
              <w:rFonts w:cs="B Zar" w:hint="cs"/>
              <w:rtl/>
            </w:rPr>
            <w:t xml:space="preserve"> اعتبار</w:t>
          </w:r>
        </w:p>
      </w:tc>
      <w:tc>
        <w:tcPr>
          <w:tcW w:w="2802" w:type="dxa"/>
          <w:vMerge/>
        </w:tcPr>
        <w:p w14:paraId="36FE7898" w14:textId="77777777" w:rsidR="007D1DD0" w:rsidRDefault="007D1DD0">
          <w:pPr>
            <w:pStyle w:val="Header"/>
            <w:rPr>
              <w:rtl/>
            </w:rPr>
          </w:pPr>
        </w:p>
      </w:tc>
    </w:tr>
  </w:tbl>
  <w:p w14:paraId="4D0116AB" w14:textId="77777777" w:rsidR="00BA2A45" w:rsidRDefault="00BA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18BE"/>
    <w:multiLevelType w:val="hybridMultilevel"/>
    <w:tmpl w:val="DB285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0C89"/>
    <w:multiLevelType w:val="hybridMultilevel"/>
    <w:tmpl w:val="B3648E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E7A5A"/>
    <w:multiLevelType w:val="hybridMultilevel"/>
    <w:tmpl w:val="61D6BF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05F9"/>
    <w:multiLevelType w:val="hybridMultilevel"/>
    <w:tmpl w:val="950A4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72"/>
    <w:rsid w:val="00003F27"/>
    <w:rsid w:val="000121B8"/>
    <w:rsid w:val="00073B54"/>
    <w:rsid w:val="000B261F"/>
    <w:rsid w:val="000D1AA5"/>
    <w:rsid w:val="000F3254"/>
    <w:rsid w:val="0011650E"/>
    <w:rsid w:val="00116B01"/>
    <w:rsid w:val="0014511C"/>
    <w:rsid w:val="001B5267"/>
    <w:rsid w:val="00237099"/>
    <w:rsid w:val="00256E28"/>
    <w:rsid w:val="00261B8F"/>
    <w:rsid w:val="00275CAC"/>
    <w:rsid w:val="002D3608"/>
    <w:rsid w:val="002D6A65"/>
    <w:rsid w:val="002E1A01"/>
    <w:rsid w:val="003506CE"/>
    <w:rsid w:val="003514B0"/>
    <w:rsid w:val="003550D8"/>
    <w:rsid w:val="0038737A"/>
    <w:rsid w:val="003946C6"/>
    <w:rsid w:val="003A27C8"/>
    <w:rsid w:val="003A29CD"/>
    <w:rsid w:val="003B7BED"/>
    <w:rsid w:val="003E131B"/>
    <w:rsid w:val="003F7732"/>
    <w:rsid w:val="00400F67"/>
    <w:rsid w:val="00405E34"/>
    <w:rsid w:val="004456A9"/>
    <w:rsid w:val="00475320"/>
    <w:rsid w:val="00483CCE"/>
    <w:rsid w:val="004C1902"/>
    <w:rsid w:val="004C591F"/>
    <w:rsid w:val="004D7DF6"/>
    <w:rsid w:val="004E048A"/>
    <w:rsid w:val="004E06BF"/>
    <w:rsid w:val="004F4B3F"/>
    <w:rsid w:val="00500089"/>
    <w:rsid w:val="00522FF1"/>
    <w:rsid w:val="00540F0A"/>
    <w:rsid w:val="005458B8"/>
    <w:rsid w:val="00576EE7"/>
    <w:rsid w:val="005C021E"/>
    <w:rsid w:val="005C544B"/>
    <w:rsid w:val="005D373A"/>
    <w:rsid w:val="005F7CF0"/>
    <w:rsid w:val="0064205B"/>
    <w:rsid w:val="00657363"/>
    <w:rsid w:val="006771ED"/>
    <w:rsid w:val="00696556"/>
    <w:rsid w:val="006A2C42"/>
    <w:rsid w:val="006E5B87"/>
    <w:rsid w:val="006F3177"/>
    <w:rsid w:val="00752588"/>
    <w:rsid w:val="0076618B"/>
    <w:rsid w:val="00791C88"/>
    <w:rsid w:val="007971F1"/>
    <w:rsid w:val="007A0AB4"/>
    <w:rsid w:val="007A7E21"/>
    <w:rsid w:val="007D0506"/>
    <w:rsid w:val="007D1DD0"/>
    <w:rsid w:val="007D40F3"/>
    <w:rsid w:val="00867172"/>
    <w:rsid w:val="00872B45"/>
    <w:rsid w:val="008955B3"/>
    <w:rsid w:val="008C11B1"/>
    <w:rsid w:val="008D22CB"/>
    <w:rsid w:val="009010FC"/>
    <w:rsid w:val="00905335"/>
    <w:rsid w:val="009241E6"/>
    <w:rsid w:val="009620EF"/>
    <w:rsid w:val="00976234"/>
    <w:rsid w:val="009C5424"/>
    <w:rsid w:val="00A25C3A"/>
    <w:rsid w:val="00A76C26"/>
    <w:rsid w:val="00A84299"/>
    <w:rsid w:val="00AD0062"/>
    <w:rsid w:val="00AE2EF4"/>
    <w:rsid w:val="00AE4782"/>
    <w:rsid w:val="00AF02F1"/>
    <w:rsid w:val="00B13E12"/>
    <w:rsid w:val="00B24D8D"/>
    <w:rsid w:val="00B3274C"/>
    <w:rsid w:val="00B33C18"/>
    <w:rsid w:val="00B70A70"/>
    <w:rsid w:val="00B83218"/>
    <w:rsid w:val="00BA2A45"/>
    <w:rsid w:val="00BF2C72"/>
    <w:rsid w:val="00C62361"/>
    <w:rsid w:val="00C9401A"/>
    <w:rsid w:val="00CA22E9"/>
    <w:rsid w:val="00CB50D5"/>
    <w:rsid w:val="00CD3807"/>
    <w:rsid w:val="00D37D99"/>
    <w:rsid w:val="00D6732A"/>
    <w:rsid w:val="00D74364"/>
    <w:rsid w:val="00D90C16"/>
    <w:rsid w:val="00DA2CAF"/>
    <w:rsid w:val="00DC6966"/>
    <w:rsid w:val="00DD2B93"/>
    <w:rsid w:val="00DE5C6A"/>
    <w:rsid w:val="00E07469"/>
    <w:rsid w:val="00E45AFD"/>
    <w:rsid w:val="00E47326"/>
    <w:rsid w:val="00E54163"/>
    <w:rsid w:val="00EC050D"/>
    <w:rsid w:val="00F5166F"/>
    <w:rsid w:val="00FC2F86"/>
    <w:rsid w:val="00FC6B25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9F3C94E"/>
  <w15:docId w15:val="{72C8F9F0-1806-4076-88DC-4D984F45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45"/>
  </w:style>
  <w:style w:type="paragraph" w:styleId="Footer">
    <w:name w:val="footer"/>
    <w:basedOn w:val="Normal"/>
    <w:link w:val="FooterChar"/>
    <w:uiPriority w:val="99"/>
    <w:unhideWhenUsed/>
    <w:rsid w:val="00BA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45"/>
  </w:style>
  <w:style w:type="paragraph" w:styleId="ListParagraph">
    <w:name w:val="List Paragraph"/>
    <w:basedOn w:val="Normal"/>
    <w:uiPriority w:val="34"/>
    <w:qFormat/>
    <w:rsid w:val="001B5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DC08C4-FCF8-450B-8D1B-1F0DE6E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کیمنش ،محمد</dc:creator>
  <cp:lastModifiedBy>حسین راستگو</cp:lastModifiedBy>
  <cp:revision>43</cp:revision>
  <cp:lastPrinted>2023-09-23T12:27:00Z</cp:lastPrinted>
  <dcterms:created xsi:type="dcterms:W3CDTF">2023-10-01T08:48:00Z</dcterms:created>
  <dcterms:modified xsi:type="dcterms:W3CDTF">2023-12-10T09:39:00Z</dcterms:modified>
</cp:coreProperties>
</file>